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7A2C4" w14:textId="77777777" w:rsidR="00634F12" w:rsidRDefault="00634F12" w:rsidP="00634F12">
      <w:pPr>
        <w:spacing w:before="120" w:after="120" w:line="360" w:lineRule="auto"/>
        <w:ind w:left="0" w:hanging="2"/>
        <w:jc w:val="center"/>
        <w:rPr>
          <w:b/>
        </w:rPr>
      </w:pPr>
      <w:r w:rsidRPr="007D5D87">
        <w:rPr>
          <w:b/>
        </w:rPr>
        <w:t>Anexo 3</w:t>
      </w:r>
      <w:r w:rsidRPr="007D5D87">
        <w:rPr>
          <w:b/>
        </w:rPr>
        <w:br/>
        <w:t xml:space="preserve">Modelo de Pré-Projeto de Pesquisa </w:t>
      </w:r>
    </w:p>
    <w:p w14:paraId="00EC1059" w14:textId="77777777" w:rsidR="00634F12" w:rsidRPr="007D5D87" w:rsidRDefault="00634F12" w:rsidP="00634F12">
      <w:pPr>
        <w:pStyle w:val="normal0"/>
        <w:ind w:hanging="2"/>
        <w:rPr>
          <w:lang w:eastAsia="zh-CN"/>
        </w:rPr>
      </w:pPr>
    </w:p>
    <w:p w14:paraId="7B3BE352" w14:textId="77777777" w:rsidR="00634F12" w:rsidRPr="007D5D87" w:rsidRDefault="00634F12" w:rsidP="00634F12">
      <w:pPr>
        <w:spacing w:before="120" w:after="120" w:line="360" w:lineRule="auto"/>
        <w:ind w:left="0" w:hanging="2"/>
        <w:jc w:val="center"/>
      </w:pPr>
      <w:r w:rsidRPr="007D5D87">
        <w:t>Edital nº 02/2022</w:t>
      </w:r>
    </w:p>
    <w:p w14:paraId="438CBB73" w14:textId="77777777" w:rsidR="00634F12" w:rsidRPr="007D5D87" w:rsidRDefault="00634F12" w:rsidP="00634F12">
      <w:pPr>
        <w:ind w:left="0" w:hanging="2"/>
        <w:jc w:val="center"/>
      </w:pPr>
      <w:r w:rsidRPr="007D5D87">
        <w:t>Processo Seletivo - Mestrado Acadêmico</w:t>
      </w:r>
    </w:p>
    <w:p w14:paraId="08FFF722" w14:textId="77777777" w:rsidR="00634F12" w:rsidRPr="007D5D87" w:rsidRDefault="00634F12" w:rsidP="00634F12">
      <w:pPr>
        <w:ind w:left="0" w:hanging="2"/>
        <w:jc w:val="center"/>
      </w:pPr>
      <w:r w:rsidRPr="007D5D87">
        <w:t>Programa de Pós-Graduação em Arquitetura e Urbanismo e Design</w:t>
      </w:r>
    </w:p>
    <w:p w14:paraId="5EB88A59" w14:textId="77777777" w:rsidR="00634F12" w:rsidRPr="007D5D87" w:rsidRDefault="00634F12" w:rsidP="00634F12">
      <w:pPr>
        <w:ind w:left="0" w:hanging="2"/>
        <w:jc w:val="center"/>
        <w:rPr>
          <w:b/>
        </w:rPr>
      </w:pPr>
      <w:r w:rsidRPr="007D5D87">
        <w:t>da Universidade Federal do Ceará (PPGAU+D-UFC)</w:t>
      </w:r>
    </w:p>
    <w:p w14:paraId="68A05E9B" w14:textId="77777777" w:rsidR="00634F12" w:rsidRPr="007D5D87" w:rsidRDefault="00634F12" w:rsidP="00634F12">
      <w:pPr>
        <w:spacing w:before="120" w:after="120" w:line="360" w:lineRule="auto"/>
        <w:ind w:left="0" w:hanging="2"/>
        <w:jc w:val="center"/>
        <w:rPr>
          <w:b/>
        </w:rPr>
      </w:pPr>
    </w:p>
    <w:p w14:paraId="6B5A5E30" w14:textId="77777777" w:rsidR="00634F12" w:rsidRPr="007D5D87" w:rsidRDefault="00634F12" w:rsidP="00634F12">
      <w:pPr>
        <w:spacing w:before="120" w:after="120" w:line="360" w:lineRule="auto"/>
        <w:ind w:left="0" w:hanging="2"/>
        <w:jc w:val="center"/>
        <w:rPr>
          <w:b/>
        </w:rPr>
      </w:pPr>
    </w:p>
    <w:p w14:paraId="04DC3746" w14:textId="77777777" w:rsidR="00634F12" w:rsidRPr="007D5D87" w:rsidRDefault="00634F12" w:rsidP="00634F12">
      <w:pPr>
        <w:spacing w:before="120" w:after="120" w:line="360" w:lineRule="auto"/>
        <w:ind w:left="0" w:hanging="2"/>
        <w:jc w:val="center"/>
        <w:rPr>
          <w:bCs/>
        </w:rPr>
      </w:pPr>
      <w:r w:rsidRPr="007D5D87">
        <w:rPr>
          <w:bCs/>
        </w:rPr>
        <w:t>PRÉ-PROJETO DE PESQUISA</w:t>
      </w:r>
    </w:p>
    <w:p w14:paraId="0F413832" w14:textId="77777777" w:rsidR="00634F12" w:rsidRPr="007D5D87" w:rsidRDefault="00634F12" w:rsidP="00634F12">
      <w:pPr>
        <w:spacing w:before="120" w:after="120"/>
        <w:ind w:left="0" w:hanging="2"/>
        <w:jc w:val="both"/>
        <w:rPr>
          <w:iCs/>
        </w:rPr>
      </w:pPr>
      <w:r w:rsidRPr="007D5D87">
        <w:rPr>
          <w:iCs/>
        </w:rPr>
        <w:t>Área de Concentração: Produção do Espaço Urbano e Arquitetônico.</w:t>
      </w:r>
    </w:p>
    <w:p w14:paraId="54159FBE" w14:textId="77777777" w:rsidR="00634F12" w:rsidRPr="007D5D87" w:rsidRDefault="00634F12" w:rsidP="00634F12">
      <w:pPr>
        <w:spacing w:before="120" w:after="120"/>
        <w:ind w:left="0" w:hanging="2"/>
        <w:jc w:val="both"/>
        <w:rPr>
          <w:iCs/>
          <w:color w:val="FF0000"/>
        </w:rPr>
      </w:pPr>
      <w:r w:rsidRPr="007D5D87">
        <w:rPr>
          <w:iCs/>
        </w:rPr>
        <w:t xml:space="preserve">Linha de Pesquisa: </w:t>
      </w:r>
      <w:r w:rsidRPr="007D5D87">
        <w:rPr>
          <w:iCs/>
          <w:color w:val="FF0000"/>
        </w:rPr>
        <w:t xml:space="preserve">[Identificar a linha de pesquisa para a qual o candidato se inscreveu] </w:t>
      </w:r>
    </w:p>
    <w:p w14:paraId="5C9E2419" w14:textId="77777777" w:rsidR="00634F12" w:rsidRPr="007D5D87" w:rsidRDefault="00634F12" w:rsidP="00634F12">
      <w:pPr>
        <w:spacing w:before="120" w:after="120" w:line="360" w:lineRule="auto"/>
        <w:ind w:left="0" w:hanging="2"/>
        <w:jc w:val="both"/>
        <w:rPr>
          <w:iCs/>
        </w:rPr>
      </w:pPr>
    </w:p>
    <w:p w14:paraId="39DBB863" w14:textId="77777777" w:rsidR="00634F12" w:rsidRPr="007D5D87" w:rsidRDefault="00634F12" w:rsidP="00634F12">
      <w:pPr>
        <w:spacing w:before="120" w:after="120" w:line="360" w:lineRule="auto"/>
        <w:ind w:left="0" w:hanging="2"/>
        <w:jc w:val="both"/>
        <w:rPr>
          <w:iCs/>
        </w:rPr>
      </w:pPr>
    </w:p>
    <w:p w14:paraId="3D3D779F" w14:textId="77777777" w:rsidR="00634F12" w:rsidRPr="007D5D87" w:rsidRDefault="00634F12" w:rsidP="00634F12">
      <w:pPr>
        <w:spacing w:before="120" w:after="120" w:line="360" w:lineRule="auto"/>
        <w:ind w:left="0" w:hanging="2"/>
        <w:jc w:val="center"/>
        <w:rPr>
          <w:b/>
          <w:bCs/>
          <w:iCs/>
        </w:rPr>
      </w:pPr>
      <w:r w:rsidRPr="007D5D87">
        <w:rPr>
          <w:b/>
          <w:bCs/>
          <w:iCs/>
        </w:rPr>
        <w:t>TÍTULO DO PRÉ-PROJETO DE PESQUISA</w:t>
      </w:r>
    </w:p>
    <w:p w14:paraId="7A22D770" w14:textId="77777777" w:rsidR="00634F12" w:rsidRPr="007D5D87" w:rsidRDefault="00634F12" w:rsidP="00634F12">
      <w:pPr>
        <w:spacing w:before="120" w:after="120" w:line="360" w:lineRule="auto"/>
        <w:ind w:left="0" w:hanging="2"/>
        <w:jc w:val="center"/>
        <w:rPr>
          <w:b/>
          <w:bCs/>
          <w:iCs/>
        </w:rPr>
      </w:pPr>
      <w:r w:rsidRPr="007D5D87">
        <w:rPr>
          <w:b/>
          <w:bCs/>
          <w:iCs/>
        </w:rPr>
        <w:t>Nome Completo do Candidato</w:t>
      </w:r>
    </w:p>
    <w:p w14:paraId="25AFEB3C" w14:textId="77777777" w:rsidR="00634F12" w:rsidRPr="007D5D87" w:rsidRDefault="00634F12" w:rsidP="00634F12">
      <w:pPr>
        <w:spacing w:before="120" w:after="120" w:line="360" w:lineRule="auto"/>
        <w:ind w:left="0" w:hanging="2"/>
        <w:jc w:val="both"/>
        <w:rPr>
          <w:iCs/>
        </w:rPr>
      </w:pPr>
    </w:p>
    <w:p w14:paraId="68E026E6" w14:textId="77777777" w:rsidR="00634F12" w:rsidRPr="007D5D87" w:rsidRDefault="00634F12" w:rsidP="00634F12">
      <w:pPr>
        <w:spacing w:before="120" w:after="120" w:line="360" w:lineRule="auto"/>
        <w:ind w:left="0" w:hanging="2"/>
        <w:jc w:val="center"/>
        <w:rPr>
          <w:iCs/>
          <w:color w:val="FF0000"/>
        </w:rPr>
      </w:pPr>
      <w:r w:rsidRPr="007D5D87">
        <w:rPr>
          <w:iCs/>
          <w:color w:val="FF0000"/>
        </w:rPr>
        <w:t>[Folha de rosto]</w:t>
      </w:r>
    </w:p>
    <w:p w14:paraId="7A41380B" w14:textId="77777777" w:rsidR="00634F12" w:rsidRPr="007D5D87" w:rsidRDefault="00634F12" w:rsidP="00634F12">
      <w:pPr>
        <w:spacing w:before="120" w:after="120" w:line="360" w:lineRule="auto"/>
        <w:ind w:left="0" w:hanging="2"/>
        <w:jc w:val="center"/>
        <w:rPr>
          <w:iCs/>
          <w:color w:val="FF0000"/>
        </w:rPr>
      </w:pPr>
      <w:r w:rsidRPr="007D5D87">
        <w:rPr>
          <w:iCs/>
          <w:color w:val="FF0000"/>
        </w:rPr>
        <w:t xml:space="preserve">[Este </w:t>
      </w:r>
      <w:proofErr w:type="spellStart"/>
      <w:r w:rsidRPr="007D5D87">
        <w:rPr>
          <w:iCs/>
          <w:color w:val="FF0000"/>
        </w:rPr>
        <w:t>template</w:t>
      </w:r>
      <w:proofErr w:type="spellEnd"/>
      <w:r w:rsidRPr="007D5D87">
        <w:rPr>
          <w:iCs/>
          <w:color w:val="FF0000"/>
        </w:rPr>
        <w:t xml:space="preserve"> está formatado conforme as exigências do edital do processo seletivo do PPGAU+D/UFC. O documento deve ter no máximo 10 laudas excluindo a capa].</w:t>
      </w:r>
    </w:p>
    <w:p w14:paraId="330FECD1" w14:textId="77777777" w:rsidR="00634F12" w:rsidRPr="007D5D87" w:rsidRDefault="00634F12" w:rsidP="00634F12">
      <w:pPr>
        <w:spacing w:before="120" w:after="120" w:line="360" w:lineRule="auto"/>
        <w:ind w:left="0" w:hanging="2"/>
        <w:jc w:val="center"/>
        <w:rPr>
          <w:iCs/>
          <w:color w:val="FF0000"/>
        </w:rPr>
      </w:pPr>
      <w:r w:rsidRPr="007D5D87">
        <w:rPr>
          <w:iCs/>
          <w:color w:val="FF0000"/>
        </w:rPr>
        <w:t>[Delete as observações em vermelho para salvar o arquivo definitivo].</w:t>
      </w:r>
    </w:p>
    <w:p w14:paraId="04FCDA48" w14:textId="77777777" w:rsidR="00634F12" w:rsidRPr="007D5D87" w:rsidRDefault="00634F12" w:rsidP="00634F12">
      <w:pPr>
        <w:spacing w:before="120" w:after="120" w:line="360" w:lineRule="auto"/>
        <w:ind w:left="0" w:hanging="2"/>
        <w:jc w:val="both"/>
        <w:rPr>
          <w:iCs/>
        </w:rPr>
      </w:pPr>
    </w:p>
    <w:p w14:paraId="734EB327" w14:textId="77777777" w:rsidR="00634F12" w:rsidRPr="007D5D87" w:rsidRDefault="00634F12" w:rsidP="00634F12">
      <w:pPr>
        <w:spacing w:before="120" w:after="120" w:line="360" w:lineRule="auto"/>
        <w:ind w:left="0" w:hanging="2"/>
        <w:jc w:val="both"/>
        <w:rPr>
          <w:iCs/>
        </w:rPr>
      </w:pPr>
    </w:p>
    <w:p w14:paraId="2D3BC572" w14:textId="77777777" w:rsidR="00634F12" w:rsidRPr="007D5D87" w:rsidRDefault="00634F12" w:rsidP="00634F12">
      <w:pPr>
        <w:spacing w:before="120" w:after="120" w:line="360" w:lineRule="auto"/>
        <w:ind w:left="0" w:hanging="2"/>
        <w:jc w:val="both"/>
        <w:rPr>
          <w:iCs/>
        </w:rPr>
      </w:pPr>
    </w:p>
    <w:p w14:paraId="69127E01" w14:textId="77777777" w:rsidR="00634F12" w:rsidRPr="007D5D87" w:rsidRDefault="00634F12" w:rsidP="00634F12">
      <w:pPr>
        <w:ind w:left="0" w:hanging="2"/>
        <w:textAlignment w:val="auto"/>
        <w:rPr>
          <w:b/>
          <w:bCs/>
          <w:iCs/>
        </w:rPr>
      </w:pPr>
      <w:r w:rsidRPr="007D5D87">
        <w:rPr>
          <w:iCs/>
        </w:rPr>
        <w:br w:type="page"/>
      </w:r>
      <w:r w:rsidRPr="007D5D87">
        <w:rPr>
          <w:b/>
          <w:bCs/>
          <w:iCs/>
        </w:rPr>
        <w:lastRenderedPageBreak/>
        <w:t>INTRODUÇÃO</w:t>
      </w:r>
    </w:p>
    <w:p w14:paraId="0578D32B" w14:textId="77777777" w:rsidR="00634F12" w:rsidRPr="007D5D87" w:rsidRDefault="00634F12" w:rsidP="00634F12">
      <w:pPr>
        <w:spacing w:before="120" w:after="120" w:line="360" w:lineRule="auto"/>
        <w:ind w:left="0" w:hanging="2"/>
        <w:jc w:val="both"/>
        <w:rPr>
          <w:iCs/>
          <w:color w:val="FF0000"/>
        </w:rPr>
      </w:pPr>
      <w:r w:rsidRPr="007D5D87">
        <w:rPr>
          <w:iCs/>
          <w:color w:val="FF0000"/>
        </w:rPr>
        <w:t>[Apresentação do Objeto. Tem como finalidade dar ao leitor uma visão concisa do tema investigado, ressaltando-se: o assunto de forma delimitada, ou seja, enquadrando o objeto de estudo sob a perspectiva de uma área do conhecimento, de forma que fique evidente sobre o que se está investigando, se</w:t>
      </w:r>
      <w:r>
        <w:rPr>
          <w:iCs/>
          <w:color w:val="FF0000"/>
        </w:rPr>
        <w:t>u</w:t>
      </w:r>
      <w:r w:rsidRPr="007D5D87">
        <w:rPr>
          <w:iCs/>
          <w:color w:val="FF0000"/>
        </w:rPr>
        <w:t xml:space="preserve"> recorte espacial e temporal.</w:t>
      </w:r>
    </w:p>
    <w:p w14:paraId="0749D431" w14:textId="77777777" w:rsidR="00634F12" w:rsidRPr="007D5D87" w:rsidRDefault="00634F12" w:rsidP="00634F12">
      <w:pPr>
        <w:spacing w:before="120" w:after="120" w:line="360" w:lineRule="auto"/>
        <w:ind w:left="0" w:hanging="2"/>
        <w:jc w:val="both"/>
        <w:rPr>
          <w:iCs/>
        </w:rPr>
      </w:pPr>
    </w:p>
    <w:p w14:paraId="365E1ECA" w14:textId="77777777" w:rsidR="00634F12" w:rsidRPr="007D5D87" w:rsidRDefault="00634F12" w:rsidP="00634F12">
      <w:pPr>
        <w:spacing w:before="120" w:after="120" w:line="360" w:lineRule="auto"/>
        <w:ind w:left="0" w:hanging="2"/>
        <w:jc w:val="both"/>
        <w:rPr>
          <w:iCs/>
        </w:rPr>
      </w:pPr>
    </w:p>
    <w:p w14:paraId="53CFEDB2" w14:textId="77777777" w:rsidR="00634F12" w:rsidRPr="007D5D87" w:rsidRDefault="00634F12" w:rsidP="00634F12">
      <w:pPr>
        <w:spacing w:before="120" w:after="120" w:line="360" w:lineRule="auto"/>
        <w:ind w:left="0" w:hanging="2"/>
        <w:jc w:val="both"/>
        <w:rPr>
          <w:iCs/>
        </w:rPr>
      </w:pPr>
    </w:p>
    <w:p w14:paraId="6ADE95FC" w14:textId="77777777" w:rsidR="00634F12" w:rsidRPr="007D5D87" w:rsidRDefault="00634F12" w:rsidP="00634F12">
      <w:pPr>
        <w:spacing w:before="120" w:after="120" w:line="360" w:lineRule="auto"/>
        <w:ind w:left="0" w:hanging="2"/>
        <w:jc w:val="both"/>
        <w:rPr>
          <w:iCs/>
        </w:rPr>
      </w:pPr>
      <w:r w:rsidRPr="007D5D87">
        <w:rPr>
          <w:b/>
          <w:bCs/>
          <w:iCs/>
        </w:rPr>
        <w:t>JUSTIFICATIVA</w:t>
      </w:r>
      <w:r w:rsidRPr="007D5D87">
        <w:rPr>
          <w:iCs/>
        </w:rPr>
        <w:t xml:space="preserve"> (Problemática, Aderência à Linha de Pesquisa, Referencial Teórico, Relevância)</w:t>
      </w:r>
    </w:p>
    <w:p w14:paraId="782CD9F5" w14:textId="77777777" w:rsidR="00634F12" w:rsidRPr="007D5D87" w:rsidRDefault="00634F12" w:rsidP="00634F12">
      <w:pPr>
        <w:spacing w:before="120" w:after="120" w:line="360" w:lineRule="auto"/>
        <w:ind w:left="0" w:hanging="2"/>
        <w:jc w:val="both"/>
        <w:rPr>
          <w:iCs/>
          <w:color w:val="FF0000"/>
        </w:rPr>
      </w:pPr>
      <w:r w:rsidRPr="007D5D87">
        <w:rPr>
          <w:iCs/>
          <w:color w:val="FF0000"/>
        </w:rPr>
        <w:t>[A justificativa esclarece as razões pelas quais a pesquisa deve ser desenvolvida, levando-se em consideração a sua própria carga de experiências e formação. A justificativa pode ser subdividida em problemática, aderência à Linha de Pesquisa</w:t>
      </w:r>
      <w:r>
        <w:rPr>
          <w:iCs/>
          <w:color w:val="FF0000"/>
        </w:rPr>
        <w:t>,</w:t>
      </w:r>
      <w:r w:rsidRPr="007D5D87">
        <w:rPr>
          <w:iCs/>
          <w:color w:val="FF0000"/>
        </w:rPr>
        <w:t xml:space="preserve"> referencial teórico e relevância.</w:t>
      </w:r>
    </w:p>
    <w:p w14:paraId="6BB27E1E" w14:textId="77777777" w:rsidR="00634F12" w:rsidRPr="007D5D87" w:rsidRDefault="00634F12" w:rsidP="00634F12">
      <w:pPr>
        <w:spacing w:before="120" w:after="120" w:line="360" w:lineRule="auto"/>
        <w:ind w:left="0" w:hanging="2"/>
        <w:jc w:val="both"/>
        <w:rPr>
          <w:iCs/>
          <w:color w:val="FF0000"/>
        </w:rPr>
      </w:pPr>
      <w:r w:rsidRPr="007D5D87">
        <w:rPr>
          <w:iCs/>
          <w:color w:val="FF0000"/>
        </w:rPr>
        <w:t>Problemática: define, em síntese, o objeto de pesquisa do projeto. Qual o objeto de estudo; o que se quer saber dele; de onde surgiram estas questões; qual a relevância delas para entender o objeto? São questões que devem ser respondidas na problematização da pesquisa.</w:t>
      </w:r>
    </w:p>
    <w:p w14:paraId="399D3751" w14:textId="77777777" w:rsidR="00634F12" w:rsidRPr="007D5D87" w:rsidRDefault="00634F12" w:rsidP="00634F12">
      <w:pPr>
        <w:spacing w:before="120" w:after="120" w:line="360" w:lineRule="auto"/>
        <w:ind w:left="0" w:hanging="2"/>
        <w:jc w:val="both"/>
        <w:rPr>
          <w:iCs/>
          <w:color w:val="FF0000"/>
        </w:rPr>
      </w:pPr>
      <w:r w:rsidRPr="007D5D87">
        <w:rPr>
          <w:iCs/>
          <w:color w:val="FF0000"/>
        </w:rPr>
        <w:t>Aderência à Linha de Pesquisa: Justificativa da escolha da qual Linha de Pesquisa e identificação do(s) projeto(s) dentre aquelas listados nos currículos Lattes do corpo docente, o seu pré-projeto de pesquisa guarda identidade e/ou correspondência].</w:t>
      </w:r>
    </w:p>
    <w:p w14:paraId="5F5FDFFD" w14:textId="77777777" w:rsidR="00634F12" w:rsidRPr="007D5D87" w:rsidRDefault="00634F12" w:rsidP="00634F12">
      <w:pPr>
        <w:spacing w:before="120" w:after="120" w:line="360" w:lineRule="auto"/>
        <w:ind w:left="0" w:hanging="2"/>
        <w:jc w:val="both"/>
        <w:rPr>
          <w:iCs/>
          <w:color w:val="FF0000"/>
        </w:rPr>
      </w:pPr>
      <w:r w:rsidRPr="007D5D87">
        <w:rPr>
          <w:iCs/>
          <w:color w:val="FF0000"/>
        </w:rPr>
        <w:t>Referencial Teórico: pode ser definido como um conjunto de ideias ou teorias de um pesquisador para guiar seu trabalho e dar-lhe clareza e organização. Em certo sentido, o referencial teórico é uma maneira de prever como será esse trabalho, pois elucida como o problema será analisado e como conduzir as respectivas soluções. Sem um referencial teórico a pesquisa perde o sentido, torna-se difícil de ser encaminhada. Assim, a razão de ser do referencial teórico é guiar todo o processo investigativo</w:t>
      </w:r>
      <w:r>
        <w:rPr>
          <w:iCs/>
          <w:color w:val="FF0000"/>
        </w:rPr>
        <w:t xml:space="preserve">, inclusive </w:t>
      </w:r>
      <w:proofErr w:type="spellStart"/>
      <w:r>
        <w:rPr>
          <w:iCs/>
          <w:color w:val="FF0000"/>
        </w:rPr>
        <w:t>metodologico</w:t>
      </w:r>
      <w:proofErr w:type="spellEnd"/>
      <w:r w:rsidRPr="007D5D87">
        <w:rPr>
          <w:iCs/>
          <w:color w:val="FF0000"/>
        </w:rPr>
        <w:t>, esclarecendo o campo de reflexão.</w:t>
      </w:r>
    </w:p>
    <w:p w14:paraId="7C20C446" w14:textId="77777777" w:rsidR="00634F12" w:rsidRPr="007D5D87" w:rsidRDefault="00634F12" w:rsidP="00634F12">
      <w:pPr>
        <w:spacing w:before="120" w:after="120" w:line="360" w:lineRule="auto"/>
        <w:ind w:left="0" w:hanging="2"/>
        <w:jc w:val="both"/>
        <w:rPr>
          <w:iCs/>
          <w:color w:val="FF0000"/>
        </w:rPr>
      </w:pPr>
      <w:r w:rsidRPr="007D5D87">
        <w:rPr>
          <w:iCs/>
          <w:color w:val="FF0000"/>
        </w:rPr>
        <w:t>Relevância: é uma característica atribuída a tudo aquilo que seja de fundamental importância para algo, ou seja, tudo aquilo que seja relevante. Esta característica está relacionada, em termos comparativos, por exemplo, a um elemento que tem maior destaque que outros, seja qual for a área.]</w:t>
      </w:r>
    </w:p>
    <w:p w14:paraId="1016A9B1" w14:textId="77777777" w:rsidR="00634F12" w:rsidRPr="007D5D87" w:rsidRDefault="00634F12" w:rsidP="00634F12">
      <w:pPr>
        <w:spacing w:before="120" w:after="120" w:line="360" w:lineRule="auto"/>
        <w:ind w:left="0" w:hanging="2"/>
        <w:jc w:val="both"/>
        <w:rPr>
          <w:iCs/>
        </w:rPr>
      </w:pPr>
    </w:p>
    <w:p w14:paraId="5078B34E" w14:textId="77777777" w:rsidR="00634F12" w:rsidRPr="007D5D87" w:rsidRDefault="00634F12" w:rsidP="00634F12">
      <w:pPr>
        <w:spacing w:before="120" w:after="120" w:line="360" w:lineRule="auto"/>
        <w:ind w:left="0" w:hanging="2"/>
        <w:jc w:val="both"/>
        <w:rPr>
          <w:iCs/>
        </w:rPr>
      </w:pPr>
      <w:r w:rsidRPr="007D5D87">
        <w:rPr>
          <w:b/>
          <w:bCs/>
          <w:iCs/>
        </w:rPr>
        <w:lastRenderedPageBreak/>
        <w:t xml:space="preserve">OBJETIVOS </w:t>
      </w:r>
      <w:r w:rsidRPr="007D5D87">
        <w:rPr>
          <w:iCs/>
        </w:rPr>
        <w:t xml:space="preserve">(geral e específicos); </w:t>
      </w:r>
    </w:p>
    <w:p w14:paraId="4183A688" w14:textId="77777777" w:rsidR="00634F12" w:rsidRPr="007D5D87" w:rsidRDefault="00634F12" w:rsidP="00634F12">
      <w:pPr>
        <w:spacing w:before="120" w:after="120" w:line="360" w:lineRule="auto"/>
        <w:ind w:left="0" w:hanging="2"/>
        <w:jc w:val="both"/>
        <w:rPr>
          <w:iCs/>
          <w:color w:val="FF0000"/>
        </w:rPr>
      </w:pPr>
      <w:r w:rsidRPr="007D5D87">
        <w:rPr>
          <w:iCs/>
          <w:color w:val="FF0000"/>
        </w:rPr>
        <w:t>[Os Objetivos caracterizam, de forma resumida, a finalidade do projeto de pesquisa. De acordo com a magnitude do projeto, os objetivos podem ser subdivididos em objetivo geral e objetivos específicos, e devem ser redigidos utilizando verbos operacionais no infinitivo, como forma de caracterizar diretamente as ações que são propostas pelo projeto].</w:t>
      </w:r>
    </w:p>
    <w:p w14:paraId="72987829" w14:textId="77777777" w:rsidR="00634F12" w:rsidRPr="007D5D87" w:rsidRDefault="00634F12" w:rsidP="00634F12">
      <w:pPr>
        <w:spacing w:before="120" w:after="120" w:line="360" w:lineRule="auto"/>
        <w:ind w:left="0" w:hanging="2"/>
        <w:jc w:val="both"/>
        <w:rPr>
          <w:iCs/>
        </w:rPr>
      </w:pPr>
    </w:p>
    <w:p w14:paraId="5E46A50B" w14:textId="77777777" w:rsidR="00634F12" w:rsidRPr="007D5D87" w:rsidRDefault="00634F12" w:rsidP="00634F12">
      <w:pPr>
        <w:spacing w:before="120" w:after="120" w:line="360" w:lineRule="auto"/>
        <w:ind w:left="0" w:hanging="2"/>
        <w:jc w:val="both"/>
        <w:rPr>
          <w:b/>
          <w:bCs/>
          <w:iCs/>
        </w:rPr>
      </w:pPr>
      <w:r w:rsidRPr="007D5D87">
        <w:rPr>
          <w:b/>
          <w:bCs/>
          <w:iCs/>
        </w:rPr>
        <w:t>Objetivo Geral</w:t>
      </w:r>
    </w:p>
    <w:p w14:paraId="5736836B" w14:textId="77777777" w:rsidR="00634F12" w:rsidRPr="007D5D87" w:rsidRDefault="00634F12" w:rsidP="00634F12">
      <w:pPr>
        <w:spacing w:before="120" w:after="120" w:line="360" w:lineRule="auto"/>
        <w:ind w:left="0" w:hanging="2"/>
        <w:jc w:val="both"/>
        <w:rPr>
          <w:iCs/>
          <w:color w:val="FF0000"/>
        </w:rPr>
      </w:pPr>
      <w:r w:rsidRPr="007D5D87">
        <w:rPr>
          <w:iCs/>
          <w:color w:val="FF0000"/>
        </w:rPr>
        <w:t>[O Objetivo Geral define explicitamente o propósito do estudo]</w:t>
      </w:r>
    </w:p>
    <w:p w14:paraId="615C7357" w14:textId="77777777" w:rsidR="00634F12" w:rsidRPr="007D5D87" w:rsidRDefault="00634F12" w:rsidP="00634F12">
      <w:pPr>
        <w:spacing w:before="120" w:after="120" w:line="360" w:lineRule="auto"/>
        <w:ind w:left="0" w:hanging="2"/>
        <w:jc w:val="both"/>
        <w:rPr>
          <w:iCs/>
        </w:rPr>
      </w:pPr>
    </w:p>
    <w:p w14:paraId="32C1B7C8" w14:textId="77777777" w:rsidR="00634F12" w:rsidRPr="007D5D87" w:rsidRDefault="00634F12" w:rsidP="00634F12">
      <w:pPr>
        <w:spacing w:before="120" w:after="120" w:line="360" w:lineRule="auto"/>
        <w:ind w:left="0" w:hanging="2"/>
        <w:jc w:val="both"/>
        <w:rPr>
          <w:b/>
          <w:bCs/>
          <w:iCs/>
        </w:rPr>
      </w:pPr>
      <w:r w:rsidRPr="007D5D87">
        <w:rPr>
          <w:b/>
          <w:bCs/>
          <w:iCs/>
        </w:rPr>
        <w:t>Objetivos Específicos</w:t>
      </w:r>
    </w:p>
    <w:p w14:paraId="4CB45211" w14:textId="77777777" w:rsidR="00634F12" w:rsidRPr="007D5D87" w:rsidRDefault="00634F12" w:rsidP="00634F12">
      <w:pPr>
        <w:spacing w:before="120" w:after="120" w:line="360" w:lineRule="auto"/>
        <w:ind w:left="0" w:hanging="2"/>
        <w:jc w:val="both"/>
        <w:rPr>
          <w:iCs/>
          <w:color w:val="FF0000"/>
        </w:rPr>
      </w:pPr>
      <w:r w:rsidRPr="007D5D87">
        <w:rPr>
          <w:iCs/>
          <w:color w:val="FF0000"/>
        </w:rPr>
        <w:t>[Os Objetivos Específicos caracterizam etapas ou fases do projeto, isto é, eles constituem um detalhamento do objetivo geral, e não a estratégia de análise dos dados. Desta forma, o conjunto dos objetivos específicos nunca deve ultrapassar a abrangência proposta no objetivo geral.]</w:t>
      </w:r>
    </w:p>
    <w:p w14:paraId="3CBD2AEC" w14:textId="77777777" w:rsidR="00634F12" w:rsidRPr="007D5D87" w:rsidRDefault="00634F12" w:rsidP="00634F12">
      <w:pPr>
        <w:spacing w:before="120" w:after="120" w:line="360" w:lineRule="auto"/>
        <w:ind w:left="0" w:hanging="2"/>
        <w:jc w:val="both"/>
        <w:rPr>
          <w:iCs/>
        </w:rPr>
      </w:pPr>
    </w:p>
    <w:p w14:paraId="402463EB" w14:textId="77777777" w:rsidR="00634F12" w:rsidRPr="007D5D87" w:rsidRDefault="00634F12" w:rsidP="00634F12">
      <w:pPr>
        <w:spacing w:before="120" w:after="120" w:line="360" w:lineRule="auto"/>
        <w:ind w:left="0" w:hanging="2"/>
        <w:jc w:val="both"/>
        <w:rPr>
          <w:iCs/>
        </w:rPr>
      </w:pPr>
    </w:p>
    <w:p w14:paraId="4F1A1373" w14:textId="77777777" w:rsidR="00634F12" w:rsidRPr="007D5D87" w:rsidRDefault="00634F12" w:rsidP="00634F12">
      <w:pPr>
        <w:spacing w:before="120" w:after="120" w:line="360" w:lineRule="auto"/>
        <w:ind w:left="0" w:hanging="2"/>
        <w:jc w:val="both"/>
        <w:rPr>
          <w:iCs/>
        </w:rPr>
      </w:pPr>
      <w:r w:rsidRPr="007D5D87">
        <w:rPr>
          <w:b/>
          <w:bCs/>
          <w:iCs/>
        </w:rPr>
        <w:t>METODOLOGIA (</w:t>
      </w:r>
      <w:r w:rsidRPr="007D5D87">
        <w:rPr>
          <w:iCs/>
        </w:rPr>
        <w:t xml:space="preserve">Procedimentos, Processos, Técnicas); </w:t>
      </w:r>
    </w:p>
    <w:p w14:paraId="3668FDE4" w14:textId="77777777" w:rsidR="00634F12" w:rsidRPr="007D5D87" w:rsidRDefault="00634F12" w:rsidP="00634F12">
      <w:pPr>
        <w:spacing w:before="120" w:after="120" w:line="360" w:lineRule="auto"/>
        <w:ind w:left="0" w:hanging="2"/>
        <w:jc w:val="both"/>
        <w:rPr>
          <w:iCs/>
          <w:color w:val="FF0000"/>
        </w:rPr>
      </w:pPr>
      <w:r w:rsidRPr="007D5D87">
        <w:rPr>
          <w:iCs/>
          <w:color w:val="FF0000"/>
        </w:rPr>
        <w:t>[Trata-se de um conjunto de procedimentos, processos e técnicas que dá conta do estado da arte sobre o tema do projeto, bem como serão coletados, analisados e discutidos. Esse caminho é traçado a partir da definição de propósito, abordagem, cenários, sujeitos ou objetos, procedimentos e instrumentos de análise].</w:t>
      </w:r>
    </w:p>
    <w:p w14:paraId="74E0E8DE" w14:textId="77777777" w:rsidR="00634F12" w:rsidRDefault="00634F12" w:rsidP="00634F12">
      <w:pPr>
        <w:spacing w:before="120" w:after="120" w:line="360" w:lineRule="auto"/>
        <w:ind w:left="0" w:hanging="2"/>
        <w:jc w:val="both"/>
        <w:rPr>
          <w:iCs/>
        </w:rPr>
      </w:pPr>
    </w:p>
    <w:p w14:paraId="73529311" w14:textId="77777777" w:rsidR="00634F12" w:rsidRPr="000470BC" w:rsidRDefault="00634F12" w:rsidP="00634F12">
      <w:pPr>
        <w:pStyle w:val="normal0"/>
        <w:ind w:hanging="2"/>
        <w:rPr>
          <w:lang w:eastAsia="zh-CN"/>
        </w:rPr>
      </w:pPr>
    </w:p>
    <w:p w14:paraId="41E0EE48" w14:textId="77777777" w:rsidR="00634F12" w:rsidRPr="007D5D87" w:rsidRDefault="00634F12" w:rsidP="00634F12">
      <w:pPr>
        <w:spacing w:before="120" w:after="120" w:line="360" w:lineRule="auto"/>
        <w:ind w:left="0" w:hanging="2"/>
        <w:jc w:val="both"/>
        <w:rPr>
          <w:iCs/>
        </w:rPr>
      </w:pPr>
    </w:p>
    <w:p w14:paraId="6D222AC7" w14:textId="77777777" w:rsidR="00634F12" w:rsidRPr="007D5D87" w:rsidRDefault="00634F12" w:rsidP="00634F12">
      <w:pPr>
        <w:spacing w:before="120" w:after="120" w:line="360" w:lineRule="auto"/>
        <w:ind w:left="0" w:hanging="2"/>
        <w:jc w:val="both"/>
        <w:rPr>
          <w:b/>
          <w:bCs/>
          <w:iCs/>
        </w:rPr>
      </w:pPr>
      <w:r w:rsidRPr="007D5D87">
        <w:rPr>
          <w:b/>
          <w:bCs/>
          <w:iCs/>
        </w:rPr>
        <w:t xml:space="preserve">CRONOGRAMA </w:t>
      </w:r>
    </w:p>
    <w:p w14:paraId="52D00057" w14:textId="77777777" w:rsidR="00634F12" w:rsidRPr="007D5D87" w:rsidRDefault="00634F12" w:rsidP="00634F12">
      <w:pPr>
        <w:spacing w:before="120" w:after="120" w:line="360" w:lineRule="auto"/>
        <w:ind w:left="0" w:hanging="2"/>
        <w:jc w:val="both"/>
        <w:rPr>
          <w:iCs/>
          <w:color w:val="FF0000"/>
        </w:rPr>
      </w:pPr>
      <w:r w:rsidRPr="007D5D87">
        <w:rPr>
          <w:iCs/>
          <w:color w:val="FF0000"/>
        </w:rPr>
        <w:t>[Definir o tempo de 27 meses que será necessário para executar o projeto de pesquisa durante o mestrado acadêmico. O processo deverá ser dividido em etapas e deve-se indicar o instante em que se planeja iniciar e terminar cada etapa].</w:t>
      </w:r>
    </w:p>
    <w:p w14:paraId="10A9E0C0" w14:textId="77777777" w:rsidR="00634F12" w:rsidRPr="007D5D87" w:rsidRDefault="00634F12" w:rsidP="00634F12">
      <w:pPr>
        <w:spacing w:before="120" w:after="120" w:line="360" w:lineRule="auto"/>
        <w:ind w:left="0" w:hanging="2"/>
        <w:jc w:val="both"/>
        <w:rPr>
          <w:iCs/>
        </w:rPr>
      </w:pPr>
    </w:p>
    <w:p w14:paraId="601FE2BD" w14:textId="77777777" w:rsidR="00634F12" w:rsidRPr="007D5D87" w:rsidRDefault="00634F12" w:rsidP="00634F12">
      <w:pPr>
        <w:spacing w:before="120" w:after="120" w:line="360" w:lineRule="auto"/>
        <w:ind w:left="0" w:hanging="2"/>
        <w:jc w:val="both"/>
        <w:rPr>
          <w:iCs/>
        </w:rPr>
      </w:pPr>
    </w:p>
    <w:p w14:paraId="424A6751" w14:textId="77777777" w:rsidR="00634F12" w:rsidRPr="007D5D87" w:rsidRDefault="00634F12" w:rsidP="00634F12">
      <w:pPr>
        <w:spacing w:before="120" w:after="120" w:line="360" w:lineRule="auto"/>
        <w:ind w:left="0" w:hanging="2"/>
        <w:jc w:val="both"/>
        <w:rPr>
          <w:b/>
          <w:bCs/>
          <w:iCs/>
        </w:rPr>
      </w:pPr>
      <w:r w:rsidRPr="007D5D87">
        <w:rPr>
          <w:b/>
          <w:bCs/>
          <w:iCs/>
        </w:rPr>
        <w:lastRenderedPageBreak/>
        <w:t>REFERÊNCIAS</w:t>
      </w:r>
    </w:p>
    <w:p w14:paraId="3B6A7587" w14:textId="77777777" w:rsidR="00634F12" w:rsidRPr="007D5D87" w:rsidRDefault="00634F12" w:rsidP="00634F12">
      <w:pPr>
        <w:spacing w:before="120" w:after="120" w:line="360" w:lineRule="auto"/>
        <w:ind w:left="0" w:hanging="2"/>
        <w:jc w:val="both"/>
        <w:rPr>
          <w:iCs/>
        </w:rPr>
      </w:pPr>
    </w:p>
    <w:p w14:paraId="7E2B937B" w14:textId="77777777" w:rsidR="00634F12" w:rsidRPr="007D5D87" w:rsidRDefault="00634F12" w:rsidP="00634F12">
      <w:pPr>
        <w:spacing w:before="120" w:after="120" w:line="360" w:lineRule="auto"/>
        <w:ind w:left="0" w:hanging="2"/>
        <w:jc w:val="both"/>
        <w:rPr>
          <w:iCs/>
          <w:color w:val="FF0000"/>
        </w:rPr>
      </w:pPr>
      <w:r w:rsidRPr="007D5D87">
        <w:rPr>
          <w:iCs/>
          <w:color w:val="FF0000"/>
        </w:rPr>
        <w:t>[Todas as referências deverão ser citadas ao longo do texto de acordo com o sistema alfabético (autor-data). As referências bibliográficas deverão ser apresentadas em ordem alfabética no final do trabalho, de acordo com a norma ABNT/NBR-6023].</w:t>
      </w:r>
    </w:p>
    <w:p w14:paraId="68C5D4E9" w14:textId="77777777" w:rsidR="00634F12" w:rsidRPr="007D5D87" w:rsidRDefault="00634F12" w:rsidP="00634F12">
      <w:pPr>
        <w:spacing w:before="120" w:after="120" w:line="360" w:lineRule="auto"/>
        <w:ind w:left="0" w:hanging="2"/>
        <w:jc w:val="both"/>
        <w:rPr>
          <w:iCs/>
          <w:color w:val="FF0000"/>
        </w:rPr>
      </w:pPr>
      <w:r w:rsidRPr="007D5D87">
        <w:rPr>
          <w:iCs/>
          <w:color w:val="FF0000"/>
        </w:rPr>
        <w:t>Exemplos de Referências:</w:t>
      </w:r>
    </w:p>
    <w:p w14:paraId="0885D8F9" w14:textId="77777777" w:rsidR="00634F12" w:rsidRPr="007D5D87" w:rsidRDefault="00634F12" w:rsidP="00634F12">
      <w:pPr>
        <w:spacing w:before="120" w:after="120" w:line="360" w:lineRule="auto"/>
        <w:ind w:left="0" w:hanging="2"/>
        <w:jc w:val="both"/>
        <w:rPr>
          <w:iCs/>
          <w:color w:val="FF0000"/>
        </w:rPr>
      </w:pPr>
      <w:r w:rsidRPr="007D5D87">
        <w:rPr>
          <w:iCs/>
          <w:color w:val="FF0000"/>
        </w:rPr>
        <w:t xml:space="preserve">-  Livros (obra completa): </w:t>
      </w:r>
    </w:p>
    <w:p w14:paraId="11E17245" w14:textId="77777777" w:rsidR="00634F12" w:rsidRPr="007D5D87" w:rsidRDefault="00634F12" w:rsidP="00634F12">
      <w:pPr>
        <w:spacing w:before="120" w:after="120" w:line="360" w:lineRule="auto"/>
        <w:ind w:left="0" w:hanging="2"/>
        <w:jc w:val="both"/>
        <w:rPr>
          <w:iCs/>
          <w:color w:val="FF0000"/>
        </w:rPr>
      </w:pPr>
      <w:r w:rsidRPr="007D5D87">
        <w:rPr>
          <w:iCs/>
          <w:color w:val="FF0000"/>
        </w:rPr>
        <w:t>OFFE, Claus. Problemas estruturais do Estado capitalista. Rio de Janeiro: Tempo Brasileiro, 1984.</w:t>
      </w:r>
    </w:p>
    <w:p w14:paraId="10E9822F" w14:textId="77777777" w:rsidR="00634F12" w:rsidRPr="007D5D87" w:rsidRDefault="00634F12" w:rsidP="00634F12">
      <w:pPr>
        <w:spacing w:before="120" w:after="120" w:line="360" w:lineRule="auto"/>
        <w:ind w:left="0" w:hanging="2"/>
        <w:jc w:val="both"/>
        <w:rPr>
          <w:iCs/>
          <w:color w:val="FF0000"/>
        </w:rPr>
      </w:pPr>
      <w:r w:rsidRPr="007D5D87">
        <w:rPr>
          <w:iCs/>
          <w:color w:val="FF0000"/>
        </w:rPr>
        <w:t xml:space="preserve">-  Capítulo (volume, fragmento e outras partes de uma obra com autor próprio): </w:t>
      </w:r>
    </w:p>
    <w:p w14:paraId="6933F2A1" w14:textId="77777777" w:rsidR="00634F12" w:rsidRPr="007D5D87" w:rsidRDefault="00634F12" w:rsidP="00634F12">
      <w:pPr>
        <w:spacing w:before="120" w:after="120" w:line="360" w:lineRule="auto"/>
        <w:ind w:left="0" w:hanging="2"/>
        <w:jc w:val="both"/>
        <w:rPr>
          <w:iCs/>
          <w:color w:val="FF0000"/>
        </w:rPr>
      </w:pPr>
      <w:r w:rsidRPr="007D5D87">
        <w:rPr>
          <w:iCs/>
          <w:color w:val="FF0000"/>
        </w:rPr>
        <w:t xml:space="preserve">TELLES, Vera. Transitando na linha de sombra, tecendo as tramas da cidade (anotações inconclusas de uma pesquisa). In: OLIVERIA, Francisco; RIZEK, Cibele </w:t>
      </w:r>
      <w:proofErr w:type="spellStart"/>
      <w:r w:rsidRPr="007D5D87">
        <w:rPr>
          <w:iCs/>
          <w:color w:val="FF0000"/>
        </w:rPr>
        <w:t>Saliba</w:t>
      </w:r>
      <w:proofErr w:type="spellEnd"/>
      <w:r w:rsidRPr="007D5D87">
        <w:rPr>
          <w:iCs/>
          <w:color w:val="FF0000"/>
        </w:rPr>
        <w:t xml:space="preserve"> (</w:t>
      </w:r>
      <w:proofErr w:type="spellStart"/>
      <w:r w:rsidRPr="007D5D87">
        <w:rPr>
          <w:iCs/>
          <w:color w:val="FF0000"/>
        </w:rPr>
        <w:t>Orgs</w:t>
      </w:r>
      <w:proofErr w:type="spellEnd"/>
      <w:r w:rsidRPr="007D5D87">
        <w:rPr>
          <w:iCs/>
          <w:color w:val="FF0000"/>
        </w:rPr>
        <w:t xml:space="preserve">.). A era da indeterminação. São Paulo: </w:t>
      </w:r>
      <w:proofErr w:type="spellStart"/>
      <w:r w:rsidRPr="007D5D87">
        <w:rPr>
          <w:iCs/>
          <w:color w:val="FF0000"/>
        </w:rPr>
        <w:t>Boitempo</w:t>
      </w:r>
      <w:proofErr w:type="spellEnd"/>
      <w:r w:rsidRPr="007D5D87">
        <w:rPr>
          <w:iCs/>
          <w:color w:val="FF0000"/>
        </w:rPr>
        <w:t>, 2007. p.195-220.</w:t>
      </w:r>
    </w:p>
    <w:p w14:paraId="08EFF51D" w14:textId="77777777" w:rsidR="00634F12" w:rsidRPr="007D5D87" w:rsidRDefault="00634F12" w:rsidP="00634F12">
      <w:pPr>
        <w:spacing w:before="120" w:after="120" w:line="360" w:lineRule="auto"/>
        <w:ind w:left="0" w:hanging="2"/>
        <w:jc w:val="both"/>
        <w:rPr>
          <w:iCs/>
          <w:color w:val="FF0000"/>
        </w:rPr>
      </w:pPr>
      <w:r w:rsidRPr="007D5D87">
        <w:rPr>
          <w:iCs/>
          <w:color w:val="FF0000"/>
        </w:rPr>
        <w:t xml:space="preserve">- Legislação: </w:t>
      </w:r>
    </w:p>
    <w:p w14:paraId="789B1F37" w14:textId="77777777" w:rsidR="00634F12" w:rsidRPr="007D5D87" w:rsidRDefault="00634F12" w:rsidP="00634F12">
      <w:pPr>
        <w:spacing w:before="120" w:after="120" w:line="360" w:lineRule="auto"/>
        <w:ind w:left="0" w:hanging="2"/>
        <w:jc w:val="both"/>
        <w:rPr>
          <w:iCs/>
          <w:color w:val="FF0000"/>
        </w:rPr>
      </w:pPr>
      <w:r w:rsidRPr="007D5D87">
        <w:rPr>
          <w:iCs/>
          <w:color w:val="FF0000"/>
        </w:rPr>
        <w:t>BRASIL. Lei nº 9.394, de 20 de dezembro de 1996. Estabelece as diretrizes e bases da educação nacional. Diário Oficial [da República Federativa do Brasil], Brasília, DF, v. 134, n. 248, 23 dez. 1996. Seção I, p. 27834-27841.</w:t>
      </w:r>
    </w:p>
    <w:p w14:paraId="72097E55" w14:textId="77777777" w:rsidR="00634F12" w:rsidRPr="007D5D87" w:rsidRDefault="00634F12" w:rsidP="00634F12">
      <w:pPr>
        <w:spacing w:before="120" w:after="120" w:line="360" w:lineRule="auto"/>
        <w:ind w:left="0" w:hanging="2"/>
        <w:jc w:val="both"/>
        <w:rPr>
          <w:iCs/>
          <w:color w:val="FF0000"/>
        </w:rPr>
      </w:pPr>
      <w:r w:rsidRPr="007D5D87">
        <w:rPr>
          <w:iCs/>
          <w:color w:val="FF0000"/>
        </w:rPr>
        <w:t xml:space="preserve">- Periódicos – Revistas: </w:t>
      </w:r>
    </w:p>
    <w:p w14:paraId="71407EBC" w14:textId="77777777" w:rsidR="00634F12" w:rsidRPr="007D5D87" w:rsidRDefault="00634F12" w:rsidP="00634F12">
      <w:pPr>
        <w:spacing w:before="120" w:after="120" w:line="360" w:lineRule="auto"/>
        <w:ind w:left="0" w:hanging="2"/>
        <w:jc w:val="both"/>
        <w:rPr>
          <w:iCs/>
          <w:color w:val="FF0000"/>
        </w:rPr>
      </w:pPr>
      <w:r w:rsidRPr="007D5D87">
        <w:rPr>
          <w:iCs/>
          <w:color w:val="FF0000"/>
        </w:rPr>
        <w:t>FARIAS, F.B. Paris na era do imperialismo global: o jornal, a rua e o supermercado. Revista de Políticas Públicas, São Luís, v. 19, n. 1, p. 17-40, jan./jun. 2015.</w:t>
      </w:r>
    </w:p>
    <w:p w14:paraId="524AD5E0" w14:textId="77777777" w:rsidR="00634F12" w:rsidRPr="007D5D87" w:rsidRDefault="00634F12" w:rsidP="00634F12">
      <w:pPr>
        <w:spacing w:before="120" w:after="120" w:line="360" w:lineRule="auto"/>
        <w:ind w:left="0" w:hanging="2"/>
        <w:jc w:val="both"/>
        <w:rPr>
          <w:iCs/>
          <w:color w:val="FF0000"/>
        </w:rPr>
      </w:pPr>
      <w:r w:rsidRPr="007D5D87">
        <w:rPr>
          <w:iCs/>
          <w:color w:val="FF0000"/>
        </w:rPr>
        <w:t xml:space="preserve">- Dissertação e tese: </w:t>
      </w:r>
    </w:p>
    <w:p w14:paraId="1BFBDBA7" w14:textId="77777777" w:rsidR="00634F12" w:rsidRPr="007D5D87" w:rsidRDefault="00634F12" w:rsidP="00634F12">
      <w:pPr>
        <w:spacing w:before="120" w:after="120" w:line="360" w:lineRule="auto"/>
        <w:ind w:left="0" w:hanging="2"/>
        <w:jc w:val="both"/>
        <w:rPr>
          <w:iCs/>
          <w:color w:val="FF0000"/>
        </w:rPr>
      </w:pPr>
      <w:r w:rsidRPr="007D5D87">
        <w:rPr>
          <w:iCs/>
          <w:color w:val="FF0000"/>
        </w:rPr>
        <w:t>SITCOVSKY, Marcelo. Bolsa família e reprodução da força de trabalho no Brasil: implicações socioeconômicas e políticas. 2010. 222 f. Tese (Doutorado em Serviço Social) – Centro de Ciências Sociais Aplicadas, Universidade Federal de Pernambuco, Recife, 2010.</w:t>
      </w:r>
    </w:p>
    <w:p w14:paraId="28265103" w14:textId="77777777" w:rsidR="00634F12" w:rsidRPr="007D5D87" w:rsidRDefault="00634F12" w:rsidP="00634F12">
      <w:pPr>
        <w:spacing w:before="120" w:after="120" w:line="360" w:lineRule="auto"/>
        <w:ind w:left="0" w:hanging="2"/>
        <w:jc w:val="both"/>
        <w:rPr>
          <w:iCs/>
          <w:color w:val="FF0000"/>
        </w:rPr>
      </w:pPr>
      <w:r w:rsidRPr="007D5D87">
        <w:rPr>
          <w:iCs/>
          <w:color w:val="FF0000"/>
        </w:rPr>
        <w:t xml:space="preserve">- Evento (congressos, encontros...): </w:t>
      </w:r>
    </w:p>
    <w:p w14:paraId="60FEB488" w14:textId="77777777" w:rsidR="00634F12" w:rsidRPr="007D5D87" w:rsidRDefault="00634F12" w:rsidP="00634F12">
      <w:pPr>
        <w:spacing w:before="120" w:after="120" w:line="360" w:lineRule="auto"/>
        <w:ind w:left="0" w:hanging="2"/>
        <w:jc w:val="both"/>
        <w:rPr>
          <w:iCs/>
          <w:color w:val="FF0000"/>
        </w:rPr>
      </w:pPr>
      <w:r w:rsidRPr="007D5D87">
        <w:rPr>
          <w:iCs/>
          <w:color w:val="FF0000"/>
        </w:rPr>
        <w:t>SILVEIRA Jr., Adilson Aquino. A Assistência Social no Brasil - o estado da arte. In: ENCONTRO NACIONAL DE PESQUISADORES EM SERVIÇO SOCIAL, 12., 2010, Rio de Janeiro. Anais... Rio de Janeiro: ABEPSS, 2010, p.6-7.</w:t>
      </w:r>
    </w:p>
    <w:p w14:paraId="4B3964B4" w14:textId="414C8CC4" w:rsidR="001B0F7C" w:rsidRPr="008947A4" w:rsidRDefault="00634F12" w:rsidP="008947A4">
      <w:pPr>
        <w:ind w:leftChars="0" w:left="0" w:firstLineChars="0" w:firstLine="0"/>
      </w:pPr>
    </w:p>
    <w:sectPr w:rsidR="001B0F7C" w:rsidRPr="008947A4" w:rsidSect="008947A4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A4"/>
    <w:rsid w:val="001A3231"/>
    <w:rsid w:val="00425307"/>
    <w:rsid w:val="00634F12"/>
    <w:rsid w:val="0089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E2A5"/>
  <w15:chartTrackingRefBased/>
  <w15:docId w15:val="{D2586A31-F7D4-43FD-A229-6D4B59C6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hidden/>
    <w:qFormat/>
    <w:rsid w:val="008947A4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autoRedefine/>
    <w:hidden/>
    <w:qFormat/>
    <w:rsid w:val="008947A4"/>
    <w:pPr>
      <w:keepNext/>
    </w:pPr>
    <w:rPr>
      <w:rFonts w:ascii="Arial" w:eastAsia="Arial Unicode MS" w:hAnsi="Arial" w:cs="Arial Unicode MS"/>
      <w:b/>
      <w:smallCap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47A4"/>
    <w:rPr>
      <w:rFonts w:ascii="Arial" w:eastAsia="Arial Unicode MS" w:hAnsi="Arial" w:cs="Arial Unicode MS"/>
      <w:b/>
      <w:smallCaps/>
      <w:position w:val="-1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autoRedefine/>
    <w:hidden/>
    <w:qFormat/>
    <w:rsid w:val="008947A4"/>
    <w:pPr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8947A4"/>
    <w:rPr>
      <w:rFonts w:ascii="Times New Roman" w:eastAsia="Times New Roman" w:hAnsi="Times New Roman" w:cs="Times New Roman"/>
      <w:position w:val="-1"/>
      <w:szCs w:val="20"/>
      <w:lang w:eastAsia="zh-CN"/>
    </w:rPr>
  </w:style>
  <w:style w:type="paragraph" w:styleId="Legenda">
    <w:name w:val="caption"/>
    <w:basedOn w:val="Normal"/>
    <w:autoRedefine/>
    <w:hidden/>
    <w:qFormat/>
    <w:rsid w:val="008947A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link w:val="CabealhoChar"/>
    <w:autoRedefine/>
    <w:hidden/>
    <w:qFormat/>
    <w:rsid w:val="008947A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947A4"/>
    <w:rPr>
      <w:rFonts w:ascii="Times New Roman" w:eastAsia="Times New Roman" w:hAnsi="Times New Roman" w:cs="Times New Roman"/>
      <w:position w:val="-1"/>
      <w:sz w:val="24"/>
      <w:szCs w:val="24"/>
      <w:lang w:eastAsia="zh-CN"/>
    </w:rPr>
  </w:style>
  <w:style w:type="paragraph" w:customStyle="1" w:styleId="Contedodatabela">
    <w:name w:val="Conteúdo da tabela"/>
    <w:basedOn w:val="Normal"/>
    <w:autoRedefine/>
    <w:hidden/>
    <w:qFormat/>
    <w:rsid w:val="008947A4"/>
    <w:pPr>
      <w:suppressLineNumbers/>
    </w:pPr>
  </w:style>
  <w:style w:type="paragraph" w:customStyle="1" w:styleId="normal0">
    <w:name w:val="normal"/>
    <w:rsid w:val="00634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4947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2022-03-28T21:56:00Z</dcterms:created>
  <dcterms:modified xsi:type="dcterms:W3CDTF">2022-03-28T21:56:00Z</dcterms:modified>
</cp:coreProperties>
</file>