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ANEXO 1</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Ficha de Inscrição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Programa de Pós-Graduação em Arquitetura e Urbanismo e Design (PPGAU+D)</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Solicito minha inscrição no Processo Seletivo para concessão de Bolsas de Estudo </w:t>
      </w:r>
      <w:r w:rsidDel="00000000" w:rsidR="00000000" w:rsidRPr="00000000">
        <w:rPr>
          <w:rFonts w:ascii="Helvetica Neue" w:cs="Helvetica Neue" w:eastAsia="Helvetica Neue" w:hAnsi="Helvetica Neue"/>
          <w:vertAlign w:val="baseline"/>
          <w:rtl w:val="0"/>
        </w:rPr>
        <w:t xml:space="preserve">PRPPG, Edital 01/2026/PPGAUD, regime pelo Edital 02/2026/PRPPG</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Declaro estar ciente de todo o conteúdo do presente Edital e conhecer os requisitos exigidos para a inscrição e seleção, bem como concordar plenamente, com todos os seus termos.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DADOS PESSOAIS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8163.0" w:type="dxa"/>
        <w:jc w:val="left"/>
        <w:tblInd w:w="-1.0" w:type="dxa"/>
        <w:tblLayout w:type="fixed"/>
        <w:tblLook w:val="0000"/>
      </w:tblPr>
      <w:tblGrid>
        <w:gridCol w:w="8163"/>
        <w:tblGridChange w:id="0">
          <w:tblGrid>
            <w:gridCol w:w="81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Nome completo: </w:t>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CPF:                                                 </w:t>
            </w:r>
          </w:p>
        </w:tc>
      </w:tr>
    </w:tb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vertAlign w:val="baseline"/>
          <w:rtl w:val="0"/>
        </w:rPr>
        <w:t xml:space="preserve">MARQUE A OPÇÃO NA QUAL SE ENCAIXA: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spacing w:line="360" w:lineRule="auto"/>
        <w:ind w:firstLine="0"/>
        <w:jc w:val="both"/>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     ) Não possui vínculo empregatício ou outra fonte de renda</w:t>
      </w:r>
    </w:p>
    <w:p w:rsidR="00000000" w:rsidDel="00000000" w:rsidP="00000000" w:rsidRDefault="00000000" w:rsidRPr="00000000" w14:paraId="0000000F">
      <w:pPr>
        <w:spacing w:line="360" w:lineRule="auto"/>
        <w:ind w:firstLine="0"/>
        <w:jc w:val="both"/>
        <w:rPr>
          <w:rFonts w:ascii="Helvetica Neue" w:cs="Helvetica Neue" w:eastAsia="Helvetica Neue" w:hAnsi="Helvetica Neue"/>
          <w:b w:val="0"/>
          <w:bCs w:val="0"/>
          <w:color w:val="000000"/>
          <w:sz w:val="20"/>
          <w:szCs w:val="20"/>
          <w:shd w:fill="auto" w:val="clear"/>
          <w:vertAlign w:val="baseline"/>
        </w:rPr>
      </w:pPr>
      <w:r w:rsidDel="00000000" w:rsidR="00000000" w:rsidRPr="00000000">
        <w:rPr>
          <w:rFonts w:ascii="Helvetica Neue" w:cs="Helvetica Neue" w:eastAsia="Helvetica Neue" w:hAnsi="Helvetica Neue"/>
          <w:b w:val="0"/>
          <w:bCs w:val="0"/>
          <w:color w:val="000000"/>
          <w:sz w:val="20"/>
          <w:szCs w:val="20"/>
          <w:shd w:fill="auto" w:val="clear"/>
          <w:vertAlign w:val="baseline"/>
          <w:rtl w:val="0"/>
        </w:rPr>
        <w:t xml:space="preserve">(     ) </w:t>
      </w:r>
      <w:r w:rsidDel="00000000" w:rsidR="00000000" w:rsidRPr="00000000">
        <w:rPr>
          <w:rFonts w:ascii="Helvetica Neue" w:cs="Helvetica Neue" w:eastAsia="Helvetica Neue" w:hAnsi="Helvetica Neue"/>
          <w:vertAlign w:val="baseline"/>
          <w:rtl w:val="0"/>
        </w:rPr>
        <w:t xml:space="preserve">Possui vínculo empregatício ou outra fonte de renda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Helvetica Neue" w:cs="Helvetica Neue" w:eastAsia="Helvetica Neue" w:hAnsi="Helvetica Neu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numPr>
          <w:ilvl w:val="0"/>
          <w:numId w:val="1"/>
        </w:numPr>
        <w:ind w:left="425.19685039370086" w:hanging="360"/>
        <w:jc w:val="both"/>
        <w:rPr>
          <w:rFonts w:ascii="Helvetica Neue" w:cs="Helvetica Neue" w:eastAsia="Helvetica Neue" w:hAnsi="Helvetica Neue"/>
          <w:b w:val="1"/>
          <w:bCs w:val="1"/>
          <w:vertAlign w:val="baseline"/>
        </w:rPr>
      </w:pPr>
      <w:r w:rsidDel="00000000" w:rsidR="00000000" w:rsidRPr="00000000">
        <w:rPr>
          <w:rFonts w:ascii="Helvetica Neue" w:cs="Helvetica Neue" w:eastAsia="Helvetica Neue" w:hAnsi="Helvetica Neue"/>
          <w:b w:val="1"/>
          <w:bCs w:val="1"/>
          <w:vertAlign w:val="baseline"/>
          <w:rtl w:val="0"/>
        </w:rPr>
        <w:t xml:space="preserve">MARQUE AS OPÇÕES REFERENTES AO PROJETO DE PESQUISA PROPOSTO:</w:t>
      </w:r>
      <w:r w:rsidDel="00000000" w:rsidR="00000000" w:rsidRPr="00000000">
        <w:rPr>
          <w:rtl w:val="0"/>
        </w:rPr>
      </w:r>
    </w:p>
    <w:tbl>
      <w:tblPr>
        <w:tblStyle w:val="Table2"/>
        <w:tblW w:w="8100.0" w:type="dxa"/>
        <w:jc w:val="left"/>
        <w:tblInd w:w="85.0" w:type="dxa"/>
        <w:tblLayout w:type="fixed"/>
        <w:tblLook w:val="0000"/>
      </w:tblPr>
      <w:tblGrid>
        <w:gridCol w:w="7725"/>
        <w:gridCol w:w="375"/>
        <w:tblGridChange w:id="0">
          <w:tblGrid>
            <w:gridCol w:w="7725"/>
            <w:gridCol w:w="375"/>
          </w:tblGrid>
        </w:tblGridChange>
      </w:tblGrid>
      <w:tr>
        <w:trPr>
          <w:cantSplit w:val="0"/>
          <w:trHeight w:val="1260.2539062499995"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12">
            <w:pPr>
              <w:widowControl w:val="0"/>
              <w:ind w:firstLine="0"/>
              <w:jc w:val="both"/>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1.1 Alinhamento do projeto de pesquisa às prioridades nacionais expressas em políticas públicas, estratégias ou planos nacionais, com contribuição direta ou potencial para políticas públicas brasileiras, em consonância com um ou mais Objetivos de Desenvolvimento Sustentável.</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widowControl w:val="0"/>
              <w:ind w:firstLine="0"/>
              <w:rPr>
                <w:rFonts w:ascii="Helvetica Neue" w:cs="Helvetica Neue" w:eastAsia="Helvetica Neue" w:hAnsi="Helvetica Neue"/>
                <w:vertAlign w:val="baseline"/>
              </w:rPr>
            </w:pPr>
            <w:r w:rsidDel="00000000" w:rsidR="00000000" w:rsidRPr="00000000">
              <w:rPr>
                <w:rtl w:val="0"/>
              </w:rPr>
            </w:r>
          </w:p>
        </w:tc>
      </w:tr>
      <w:tr>
        <w:trPr>
          <w:cantSplit w:val="0"/>
          <w:trHeight w:val="1260.2539062499995"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14">
            <w:pPr>
              <w:widowControl w:val="0"/>
              <w:ind w:firstLine="0"/>
              <w:jc w:val="both"/>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1.2 Alinhamento do projeto de pesquisa com atividades institucionais estratégicas voltadas à inclusão, equidade, diversidade, melhoria de processos institucionais ou fortalecimento da inserção nacional e internacional da UFC.</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widowControl w:val="0"/>
              <w:spacing w:after="0" w:before="0" w:line="240" w:lineRule="auto"/>
              <w:ind w:left="0" w:firstLine="0"/>
              <w:rPr>
                <w:rFonts w:ascii="Helvetica Neue" w:cs="Helvetica Neue" w:eastAsia="Helvetica Neue" w:hAnsi="Helvetica Neue"/>
                <w:vertAlign w:val="baseline"/>
              </w:rPr>
            </w:pPr>
            <w:r w:rsidDel="00000000" w:rsidR="00000000" w:rsidRPr="00000000">
              <w:rPr>
                <w:rtl w:val="0"/>
              </w:rPr>
            </w:r>
          </w:p>
        </w:tc>
      </w:tr>
      <w:tr>
        <w:trPr>
          <w:cantSplit w:val="0"/>
          <w:trHeight w:val="1260.2539062499995"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16">
            <w:pPr>
              <w:widowControl w:val="0"/>
              <w:ind w:firstLine="0"/>
              <w:jc w:val="both"/>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1.3 Relevância e impacto potencial do projeto, considerando contribuição social, científica, tecnológica, econômica, cultural e/ou institucional, inclusive para melhoria de processos, serviços ou governança da UFC.</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7">
            <w:pPr>
              <w:widowControl w:val="0"/>
              <w:spacing w:after="0" w:before="0" w:line="240" w:lineRule="auto"/>
              <w:ind w:left="0" w:firstLine="0"/>
              <w:rPr>
                <w:rFonts w:ascii="Helvetica Neue" w:cs="Helvetica Neue" w:eastAsia="Helvetica Neue" w:hAnsi="Helvetica Neu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18">
            <w:pPr>
              <w:widowControl w:val="0"/>
              <w:ind w:firstLine="0"/>
              <w:jc w:val="both"/>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 Parceria com pesquisadores(as) vinculados(as) a instituições sediadas no exterior.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9">
            <w:pPr>
              <w:widowControl w:val="0"/>
              <w:ind w:firstLine="0"/>
              <w:jc w:val="center"/>
              <w:rPr>
                <w:rFonts w:ascii="Helvetica Neue" w:cs="Helvetica Neue" w:eastAsia="Helvetica Neue" w:hAnsi="Helvetica Neu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1A">
            <w:pPr>
              <w:widowControl w:val="0"/>
              <w:ind w:firstLine="0"/>
              <w:jc w:val="both"/>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3 Parceria com pesquisadores(as) vinculados(as) a instituições sediadas fora do estado do Ceará.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B">
            <w:pPr>
              <w:widowControl w:val="0"/>
              <w:ind w:firstLine="0"/>
              <w:jc w:val="center"/>
              <w:rPr>
                <w:rFonts w:ascii="Helvetica Neue" w:cs="Helvetica Neue" w:eastAsia="Helvetica Neue" w:hAnsi="Helvetica Neu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1C">
            <w:pPr>
              <w:widowControl w:val="0"/>
              <w:ind w:firstLine="0"/>
              <w:jc w:val="both"/>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4. Parceria com pesquisadores(as) vinculados(as) a instituições sediadas no estado do Ceará, externas à UFC e em município distinto do PPG proponente</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widowControl w:val="0"/>
              <w:ind w:firstLine="0"/>
              <w:jc w:val="center"/>
              <w:rPr>
                <w:rFonts w:ascii="Helvetica Neue" w:cs="Helvetica Neue" w:eastAsia="Helvetica Neue" w:hAnsi="Helvetica Neu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1E">
            <w:pPr>
              <w:widowControl w:val="0"/>
              <w:ind w:firstLine="0"/>
              <w:jc w:val="both"/>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 Parceria com pesquisadores(as) vinculados(as) a instituições externas à UFC, sediadas na mesma localidade do PPG proponente.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F">
            <w:pPr>
              <w:widowControl w:val="0"/>
              <w:ind w:firstLine="0"/>
              <w:jc w:val="center"/>
              <w:rPr>
                <w:rFonts w:ascii="Helvetica Neue" w:cs="Helvetica Neue" w:eastAsia="Helvetica Neue" w:hAnsi="Helvetica Neu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20">
            <w:pPr>
              <w:widowControl w:val="0"/>
              <w:ind w:firstLine="0"/>
              <w:jc w:val="both"/>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 Parceria com pesquisadores(as) vinculados(as) a outro PPG da UFC</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1">
            <w:pPr>
              <w:widowControl w:val="0"/>
              <w:ind w:firstLine="0"/>
              <w:jc w:val="center"/>
              <w:rPr>
                <w:rFonts w:ascii="Helvetica Neue" w:cs="Helvetica Neue" w:eastAsia="Helvetica Neue" w:hAnsi="Helvetica Neue"/>
                <w:vertAlign w:val="baseline"/>
              </w:rPr>
            </w:pPr>
            <w:r w:rsidDel="00000000" w:rsidR="00000000" w:rsidRPr="00000000">
              <w:rPr>
                <w:rtl w:val="0"/>
              </w:rPr>
            </w:r>
          </w:p>
        </w:tc>
      </w:tr>
      <w:tr>
        <w:trPr>
          <w:cantSplit w:val="0"/>
          <w:trHeight w:val="390"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22">
            <w:pPr>
              <w:widowControl w:val="0"/>
              <w:ind w:firstLine="0"/>
              <w:jc w:val="both"/>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 Pesquisas com envolvimento direto e articulação entre PPGs, com abordagem trans/inter/multidisciplinar, incluindo PPGs 3, 4, 5, 6 e 7 (AQ CAPES 2021–2024), e grupos de pesquisa vinculados aos Campi do interior, com potencial impacto na pesquisa da UFC.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3">
            <w:pPr>
              <w:widowControl w:val="0"/>
              <w:ind w:firstLine="0"/>
              <w:jc w:val="center"/>
              <w:rPr>
                <w:rFonts w:ascii="Helvetica Neue" w:cs="Helvetica Neue" w:eastAsia="Helvetica Neue" w:hAnsi="Helvetica Neue"/>
                <w:vertAlign w:val="baseline"/>
              </w:rPr>
            </w:pPr>
            <w:r w:rsidDel="00000000" w:rsidR="00000000" w:rsidRPr="00000000">
              <w:rPr>
                <w:rtl w:val="0"/>
              </w:rPr>
            </w:r>
          </w:p>
        </w:tc>
      </w:tr>
      <w:tr>
        <w:trPr>
          <w:cantSplit w:val="0"/>
          <w:trHeight w:val="390"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24">
            <w:pPr>
              <w:widowControl w:val="0"/>
              <w:ind w:firstLine="0"/>
              <w:jc w:val="both"/>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8. Qualificação da orientação acadêmica, evidenciada pela vinculação da proposta a orientador(a) bolsista de Produtividade em Pesquisa (PQ) do CNPq.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5">
            <w:pPr>
              <w:widowControl w:val="0"/>
              <w:ind w:firstLine="0"/>
              <w:jc w:val="center"/>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026">
      <w:pPr>
        <w:spacing w:line="360" w:lineRule="auto"/>
        <w:jc w:val="both"/>
        <w:rPr>
          <w:rFonts w:ascii="Helvetica Neue" w:cs="Helvetica Neue" w:eastAsia="Helvetica Neue" w:hAnsi="Helvetica Neue"/>
          <w:sz w:val="18"/>
          <w:szCs w:val="18"/>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Helvetica Neue" w:cs="Helvetica Neue" w:eastAsia="Helvetica Neue" w:hAnsi="Helvetica Neue"/>
          <w:b w:val="0"/>
          <w:bCs w:val="0"/>
          <w:i w:val="0"/>
          <w:iCs w:val="0"/>
          <w:smallCaps w:val="0"/>
          <w:strike w:val="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sz w:val="20"/>
          <w:szCs w:val="20"/>
          <w:u w:val="none"/>
          <w:shd w:fill="auto" w:val="clear"/>
          <w:vertAlign w:val="baseline"/>
          <w:rtl w:val="0"/>
        </w:rPr>
        <w:t xml:space="preserve">Nome e Assinatura do(a) candidato(a)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Helvetica Neue" w:cs="Helvetica Neue" w:eastAsia="Helvetica Neue" w:hAnsi="Helvetica Neue"/>
          <w:b w:val="0"/>
          <w:bCs w:val="0"/>
          <w:i w:val="0"/>
          <w:iCs w:val="0"/>
          <w:smallCaps w:val="0"/>
          <w:strike w:val="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sz w:val="20"/>
          <w:szCs w:val="20"/>
          <w:u w:val="none"/>
          <w:shd w:fill="auto" w:val="clear"/>
          <w:vertAlign w:val="baseline"/>
          <w:rtl w:val="0"/>
        </w:rPr>
        <w:t xml:space="preserve">Data: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Helvetica Neue" w:cs="Helvetica Neue" w:eastAsia="Helvetica Neue" w:hAnsi="Helvetica Neue"/>
          <w:b w:val="0"/>
          <w:bCs w:val="0"/>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spacing w:line="360" w:lineRule="auto"/>
        <w:jc w:val="both"/>
        <w:rPr>
          <w:vertAlign w:val="baseline"/>
        </w:rPr>
      </w:pPr>
      <w:r w:rsidDel="00000000" w:rsidR="00000000" w:rsidRPr="00000000">
        <w:rPr>
          <w:rtl w:val="0"/>
        </w:rPr>
      </w:r>
    </w:p>
    <w:p w:rsidR="00000000" w:rsidDel="00000000" w:rsidP="00000000" w:rsidRDefault="00000000" w:rsidRPr="00000000" w14:paraId="0000002D">
      <w:pPr>
        <w:spacing w:line="360" w:lineRule="auto"/>
        <w:jc w:val="both"/>
        <w:rPr>
          <w:vertAlign w:val="baseline"/>
        </w:rPr>
      </w:pPr>
      <w:r w:rsidDel="00000000" w:rsidR="00000000" w:rsidRPr="00000000">
        <w:rPr>
          <w:rtl w:val="0"/>
        </w:rPr>
      </w:r>
    </w:p>
    <w:p w:rsidR="00000000" w:rsidDel="00000000" w:rsidP="00000000" w:rsidRDefault="00000000" w:rsidRPr="00000000" w14:paraId="0000002E">
      <w:pPr>
        <w:spacing w:line="360" w:lineRule="auto"/>
        <w:jc w:val="both"/>
        <w:rPr>
          <w:vertAlign w:val="baseline"/>
        </w:rPr>
      </w:pPr>
      <w:r w:rsidDel="00000000" w:rsidR="00000000" w:rsidRPr="00000000">
        <w:rPr>
          <w:vertAlign w:val="baseline"/>
          <w:rtl w:val="0"/>
        </w:rPr>
        <w:t xml:space="preserve">Assinatura do Orientador:</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624" w:top="1440" w:left="2410" w:right="1041" w:header="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rtl w:val="0"/>
      </w:rPr>
    </w:r>
  </w:p>
  <w:tbl>
    <w:tblPr>
      <w:tblStyle w:val="Table3"/>
      <w:tblW w:w="5478.0" w:type="dxa"/>
      <w:jc w:val="left"/>
      <w:tblInd w:w="2977.0" w:type="dxa"/>
      <w:tblLayout w:type="fixed"/>
      <w:tblLook w:val="0400"/>
    </w:tblPr>
    <w:tblGrid>
      <w:gridCol w:w="3260"/>
      <w:gridCol w:w="2218"/>
      <w:tblGridChange w:id="0">
        <w:tblGrid>
          <w:gridCol w:w="3260"/>
          <w:gridCol w:w="2218"/>
        </w:tblGrid>
      </w:tblGridChange>
    </w:tblGrid>
    <w:tr>
      <w:trPr>
        <w:cantSplit w:val="0"/>
        <w:tblHeader w:val="0"/>
      </w:trPr>
      <w:tc>
        <w:tcPr>
          <w:tcBorders>
            <w:right w:color="cccc00" w:space="0" w:sz="12" w:val="single"/>
          </w:tcBorders>
          <w:shd w:fill="auto" w:val="clear"/>
          <w:vAlign w:val="center"/>
        </w:tcPr>
        <w:p w:rsidR="00000000" w:rsidDel="00000000" w:rsidP="00000000" w:rsidRDefault="00000000" w:rsidRPr="00000000" w14:paraId="00000045">
          <w:pPr>
            <w:keepNext w:val="0"/>
            <w:keepLines w:val="0"/>
            <w:widowControl w:val="0"/>
            <w:shd w:fill="auto" w:val="clear"/>
            <w:spacing w:after="0" w:before="0" w:line="240" w:lineRule="auto"/>
            <w:ind w:left="283" w:right="0" w:firstLine="0"/>
            <w:jc w:val="left"/>
            <w:rPr>
              <w:rFonts w:ascii="Helvetica Neue" w:cs="Helvetica Neue" w:eastAsia="Helvetica Neue" w:hAnsi="Helvetica Neue"/>
              <w:b w:val="0"/>
              <w:bCs w:val="0"/>
              <w:i w:val="0"/>
              <w:iCs w:val="0"/>
              <w:smallCaps w:val="0"/>
              <w:strike w:val="0"/>
              <w:color w:val="a6a6a6"/>
              <w:sz w:val="16"/>
              <w:szCs w:val="16"/>
              <w:u w:val="none"/>
              <w:shd w:fill="auto" w:val="clear"/>
              <w:vertAlign w:val="subscript"/>
            </w:rPr>
          </w:pPr>
          <w:r w:rsidDel="00000000" w:rsidR="00000000" w:rsidRPr="00000000">
            <w:rPr>
              <w:rFonts w:ascii="Helvetica Neue" w:cs="Helvetica Neue" w:eastAsia="Helvetica Neue" w:hAnsi="Helvetica Neue"/>
              <w:b w:val="0"/>
              <w:bCs w:val="0"/>
              <w:i w:val="0"/>
              <w:iCs w:val="0"/>
              <w:smallCaps w:val="0"/>
              <w:strike w:val="0"/>
              <w:color w:val="a6a6a6"/>
              <w:sz w:val="16"/>
              <w:szCs w:val="16"/>
              <w:u w:val="none"/>
              <w:shd w:fill="auto" w:val="clear"/>
              <w:vertAlign w:val="baseline"/>
              <w:rtl w:val="0"/>
            </w:rPr>
            <w:t xml:space="preserve">Avenida da Universidade, 2890</w:t>
          </w:r>
          <w:r w:rsidDel="00000000" w:rsidR="00000000" w:rsidRPr="00000000">
            <w:rPr>
              <w:rtl w:val="0"/>
            </w:rPr>
          </w:r>
        </w:p>
      </w:tc>
      <w:tc>
        <w:tcPr>
          <w:tcBorders>
            <w:left w:color="cccc00" w:space="0" w:sz="12" w:val="single"/>
          </w:tcBorders>
          <w:shd w:fill="auto" w:val="clear"/>
          <w:vAlign w:val="center"/>
        </w:tcPr>
        <w:p w:rsidR="00000000" w:rsidDel="00000000" w:rsidP="00000000" w:rsidRDefault="00000000" w:rsidRPr="00000000" w14:paraId="00000046">
          <w:pPr>
            <w:widowControl w:val="0"/>
            <w:spacing w:line="240" w:lineRule="auto"/>
            <w:ind w:left="276" w:hanging="1.0000000000000142"/>
            <w:rPr>
              <w:rFonts w:ascii="Helvetica Neue" w:cs="Helvetica Neue" w:eastAsia="Helvetica Neue" w:hAnsi="Helvetica Neue"/>
              <w:color w:val="a6a6a6"/>
              <w:sz w:val="16"/>
              <w:szCs w:val="16"/>
              <w:vertAlign w:val="baseline"/>
            </w:rPr>
          </w:pPr>
          <w:r w:rsidDel="00000000" w:rsidR="00000000" w:rsidRPr="00000000">
            <w:rPr>
              <w:rFonts w:ascii="Helvetica Neue" w:cs="Helvetica Neue" w:eastAsia="Helvetica Neue" w:hAnsi="Helvetica Neue"/>
              <w:color w:val="a6a6a6"/>
              <w:sz w:val="16"/>
              <w:szCs w:val="16"/>
              <w:vertAlign w:val="baseline"/>
              <w:rtl w:val="0"/>
            </w:rPr>
            <w:t xml:space="preserve">+ 55 85 3366-7957</w:t>
          </w:r>
        </w:p>
      </w:tc>
    </w:tr>
    <w:tr>
      <w:trPr>
        <w:cantSplit w:val="0"/>
        <w:tblHeader w:val="0"/>
      </w:trPr>
      <w:tc>
        <w:tcPr>
          <w:tcBorders>
            <w:right w:color="cccc00" w:space="0" w:sz="12" w:val="single"/>
          </w:tcBorders>
          <w:shd w:fill="auto" w:val="clear"/>
          <w:vAlign w:val="center"/>
        </w:tcPr>
        <w:p w:rsidR="00000000" w:rsidDel="00000000" w:rsidP="00000000" w:rsidRDefault="00000000" w:rsidRPr="00000000" w14:paraId="00000047">
          <w:pPr>
            <w:widowControl w:val="0"/>
            <w:spacing w:line="240" w:lineRule="auto"/>
            <w:ind w:left="286" w:hanging="1.0000000000000142"/>
            <w:rPr>
              <w:rFonts w:ascii="Helvetica Neue" w:cs="Helvetica Neue" w:eastAsia="Helvetica Neue" w:hAnsi="Helvetica Neue"/>
              <w:color w:val="a6a6a6"/>
              <w:sz w:val="16"/>
              <w:szCs w:val="16"/>
              <w:vertAlign w:val="baseline"/>
            </w:rPr>
          </w:pPr>
          <w:r w:rsidDel="00000000" w:rsidR="00000000" w:rsidRPr="00000000">
            <w:rPr>
              <w:rFonts w:ascii="Helvetica Neue" w:cs="Helvetica Neue" w:eastAsia="Helvetica Neue" w:hAnsi="Helvetica Neue"/>
              <w:color w:val="a6a6a6"/>
              <w:sz w:val="16"/>
              <w:szCs w:val="16"/>
              <w:vertAlign w:val="baseline"/>
              <w:rtl w:val="0"/>
            </w:rPr>
            <w:t xml:space="preserve">Campus do Benfica | CEP 60020-181</w:t>
          </w:r>
        </w:p>
      </w:tc>
      <w:tc>
        <w:tcPr>
          <w:tcBorders>
            <w:left w:color="cccc00" w:space="0" w:sz="12" w:val="single"/>
          </w:tcBorders>
          <w:shd w:fill="auto" w:val="clear"/>
          <w:vAlign w:val="center"/>
        </w:tcPr>
        <w:p w:rsidR="00000000" w:rsidDel="00000000" w:rsidP="00000000" w:rsidRDefault="00000000" w:rsidRPr="00000000" w14:paraId="00000048">
          <w:pPr>
            <w:widowControl w:val="0"/>
            <w:spacing w:line="240" w:lineRule="auto"/>
            <w:ind w:left="276" w:hanging="1.0000000000000142"/>
            <w:rPr>
              <w:rFonts w:ascii="Helvetica Neue" w:cs="Helvetica Neue" w:eastAsia="Helvetica Neue" w:hAnsi="Helvetica Neue"/>
              <w:color w:val="a6a6a6"/>
              <w:sz w:val="16"/>
              <w:szCs w:val="16"/>
              <w:vertAlign w:val="baseline"/>
            </w:rPr>
          </w:pPr>
          <w:hyperlink r:id="rId1">
            <w:r w:rsidDel="00000000" w:rsidR="00000000" w:rsidRPr="00000000">
              <w:rPr>
                <w:rFonts w:ascii="Helvetica Neue" w:cs="Helvetica Neue" w:eastAsia="Helvetica Neue" w:hAnsi="Helvetica Neue"/>
                <w:color w:val="a6a6a6"/>
                <w:sz w:val="16"/>
                <w:szCs w:val="16"/>
                <w:u w:val="none"/>
                <w:vertAlign w:val="baseline"/>
                <w:rtl w:val="0"/>
              </w:rPr>
              <w:t xml:space="preserve">https://ppgaud.ufc.br/pt/</w:t>
            </w:r>
          </w:hyperlink>
          <w:r w:rsidDel="00000000" w:rsidR="00000000" w:rsidRPr="00000000">
            <w:rPr>
              <w:rtl w:val="0"/>
            </w:rPr>
          </w:r>
        </w:p>
      </w:tc>
    </w:tr>
    <w:tr>
      <w:trPr>
        <w:cantSplit w:val="0"/>
        <w:tblHeader w:val="0"/>
      </w:trPr>
      <w:tc>
        <w:tcPr>
          <w:tcBorders>
            <w:right w:color="cccc00" w:space="0" w:sz="12" w:val="single"/>
          </w:tcBorders>
          <w:shd w:fill="auto" w:val="clear"/>
          <w:vAlign w:val="center"/>
        </w:tcPr>
        <w:p w:rsidR="00000000" w:rsidDel="00000000" w:rsidP="00000000" w:rsidRDefault="00000000" w:rsidRPr="00000000" w14:paraId="00000049">
          <w:pPr>
            <w:widowControl w:val="0"/>
            <w:spacing w:line="240" w:lineRule="auto"/>
            <w:ind w:left="286" w:hanging="1.0000000000000142"/>
            <w:rPr>
              <w:rFonts w:ascii="Helvetica Neue" w:cs="Helvetica Neue" w:eastAsia="Helvetica Neue" w:hAnsi="Helvetica Neue"/>
              <w:color w:val="a6a6a6"/>
              <w:sz w:val="16"/>
              <w:szCs w:val="16"/>
              <w:vertAlign w:val="baseline"/>
            </w:rPr>
          </w:pPr>
          <w:r w:rsidDel="00000000" w:rsidR="00000000" w:rsidRPr="00000000">
            <w:rPr>
              <w:rFonts w:ascii="Helvetica Neue" w:cs="Helvetica Neue" w:eastAsia="Helvetica Neue" w:hAnsi="Helvetica Neue"/>
              <w:color w:val="a6a6a6"/>
              <w:sz w:val="16"/>
              <w:szCs w:val="16"/>
              <w:vertAlign w:val="baseline"/>
              <w:rtl w:val="0"/>
            </w:rPr>
            <w:t xml:space="preserve">Fortaleza | CE | Brasil</w:t>
          </w:r>
        </w:p>
      </w:tc>
      <w:tc>
        <w:tcPr>
          <w:tcBorders>
            <w:left w:color="cccc00" w:space="0" w:sz="12" w:val="single"/>
          </w:tcBorders>
          <w:shd w:fill="auto" w:val="clear"/>
          <w:vAlign w:val="center"/>
        </w:tcPr>
        <w:p w:rsidR="00000000" w:rsidDel="00000000" w:rsidP="00000000" w:rsidRDefault="00000000" w:rsidRPr="00000000" w14:paraId="0000004A">
          <w:pPr>
            <w:widowControl w:val="0"/>
            <w:spacing w:line="240" w:lineRule="auto"/>
            <w:ind w:left="276" w:hanging="1.0000000000000142"/>
            <w:rPr>
              <w:rFonts w:ascii="Helvetica Neue" w:cs="Helvetica Neue" w:eastAsia="Helvetica Neue" w:hAnsi="Helvetica Neue"/>
              <w:color w:val="a6a6a6"/>
              <w:sz w:val="16"/>
              <w:szCs w:val="16"/>
              <w:vertAlign w:val="baseline"/>
            </w:rPr>
          </w:pPr>
          <w:r w:rsidDel="00000000" w:rsidR="00000000" w:rsidRPr="00000000">
            <w:rPr>
              <w:rFonts w:ascii="Helvetica Neue" w:cs="Helvetica Neue" w:eastAsia="Helvetica Neue" w:hAnsi="Helvetica Neue"/>
              <w:color w:val="a6a6a6"/>
              <w:sz w:val="16"/>
              <w:szCs w:val="16"/>
              <w:vertAlign w:val="baseline"/>
              <w:rtl w:val="0"/>
            </w:rPr>
            <w:t xml:space="preserve">ppgaud@arquitetura.ufc.br</w:t>
          </w:r>
        </w:p>
      </w:tc>
    </w:tr>
    <w:tr>
      <w:trPr>
        <w:cantSplit w:val="0"/>
        <w:tblHeader w:val="0"/>
      </w:trPr>
      <w:tc>
        <w:tcPr>
          <w:tcBorders>
            <w:right w:color="cccc00" w:space="0" w:sz="12" w:val="single"/>
          </w:tcBorders>
          <w:shd w:fill="auto" w:val="clear"/>
          <w:vAlign w:val="center"/>
        </w:tcPr>
        <w:p w:rsidR="00000000" w:rsidDel="00000000" w:rsidP="00000000" w:rsidRDefault="00000000" w:rsidRPr="00000000" w14:paraId="0000004B">
          <w:pPr>
            <w:widowControl w:val="0"/>
            <w:spacing w:line="240" w:lineRule="auto"/>
            <w:ind w:left="286" w:hanging="1.0000000000000142"/>
            <w:rPr>
              <w:rFonts w:ascii="Helvetica Neue" w:cs="Helvetica Neue" w:eastAsia="Helvetica Neue" w:hAnsi="Helvetica Neue"/>
              <w:sz w:val="16"/>
              <w:szCs w:val="16"/>
              <w:vertAlign w:val="baseline"/>
            </w:rPr>
          </w:pPr>
          <w:r w:rsidDel="00000000" w:rsidR="00000000" w:rsidRPr="00000000">
            <w:rPr>
              <w:rtl w:val="0"/>
            </w:rPr>
          </w:r>
        </w:p>
      </w:tc>
      <w:tc>
        <w:tcPr>
          <w:tcBorders>
            <w:left w:color="cccc00" w:space="0" w:sz="12" w:val="single"/>
          </w:tcBorders>
          <w:shd w:fill="auto" w:val="clear"/>
          <w:vAlign w:val="center"/>
        </w:tcPr>
        <w:p w:rsidR="00000000" w:rsidDel="00000000" w:rsidP="00000000" w:rsidRDefault="00000000" w:rsidRPr="00000000" w14:paraId="0000004C">
          <w:pPr>
            <w:widowControl w:val="0"/>
            <w:spacing w:line="240" w:lineRule="auto"/>
            <w:ind w:left="276" w:hanging="1.0000000000000142"/>
            <w:rPr>
              <w:rFonts w:ascii="Helvetica Neue" w:cs="Helvetica Neue" w:eastAsia="Helvetica Neue" w:hAnsi="Helvetica Neue"/>
              <w:sz w:val="16"/>
              <w:szCs w:val="16"/>
              <w:vertAlign w:val="baseline"/>
            </w:rPr>
          </w:pPr>
          <w:r w:rsidDel="00000000" w:rsidR="00000000" w:rsidRPr="00000000">
            <w:rPr>
              <w:rtl w:val="0"/>
            </w:rPr>
          </w:r>
        </w:p>
      </w:tc>
    </w:tr>
  </w:tbl>
  <w:p w:rsidR="00000000" w:rsidDel="00000000" w:rsidP="00000000" w:rsidRDefault="00000000" w:rsidRPr="00000000" w14:paraId="0000004D">
    <w:pPr>
      <w:keepNext w:val="0"/>
      <w:keepLines w:val="0"/>
      <w:widowControl w:val="1"/>
      <w:shd w:fill="auto" w:val="clear"/>
      <w:tabs>
        <w:tab w:val="center" w:leader="none" w:pos="4252"/>
        <w:tab w:val="right" w:leader="none" w:pos="8504"/>
      </w:tabs>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rtl w:val="0"/>
      </w:rPr>
    </w:r>
  </w:p>
  <w:tbl>
    <w:tblPr>
      <w:tblStyle w:val="Table4"/>
      <w:tblW w:w="5478.0" w:type="dxa"/>
      <w:jc w:val="left"/>
      <w:tblInd w:w="2977.0" w:type="dxa"/>
      <w:tblLayout w:type="fixed"/>
      <w:tblLook w:val="0400"/>
    </w:tblPr>
    <w:tblGrid>
      <w:gridCol w:w="3173"/>
      <w:gridCol w:w="2305"/>
      <w:tblGridChange w:id="0">
        <w:tblGrid>
          <w:gridCol w:w="3173"/>
          <w:gridCol w:w="2305"/>
        </w:tblGrid>
      </w:tblGridChange>
    </w:tblGrid>
    <w:tr>
      <w:trPr>
        <w:cantSplit w:val="0"/>
        <w:tblHeader w:val="0"/>
      </w:trPr>
      <w:tc>
        <w:tcPr>
          <w:tcBorders>
            <w:right w:color="cccc00" w:space="0" w:sz="12" w:val="single"/>
          </w:tcBorders>
          <w:shd w:fill="auto" w:val="clear"/>
          <w:vAlign w:val="center"/>
        </w:tcPr>
        <w:p w:rsidR="00000000" w:rsidDel="00000000" w:rsidP="00000000" w:rsidRDefault="00000000" w:rsidRPr="00000000" w14:paraId="0000004F">
          <w:pPr>
            <w:keepNext w:val="0"/>
            <w:keepLines w:val="0"/>
            <w:widowControl w:val="0"/>
            <w:shd w:fill="auto" w:val="clear"/>
            <w:spacing w:after="0" w:before="0" w:line="240" w:lineRule="auto"/>
            <w:ind w:left="283" w:right="0" w:firstLine="0"/>
            <w:jc w:val="left"/>
            <w:rPr>
              <w:rFonts w:ascii="Helvetica Neue" w:cs="Helvetica Neue" w:eastAsia="Helvetica Neue" w:hAnsi="Helvetica Neue"/>
              <w:b w:val="0"/>
              <w:bCs w:val="0"/>
              <w:i w:val="0"/>
              <w:iCs w:val="0"/>
              <w:smallCaps w:val="0"/>
              <w:strike w:val="0"/>
              <w:color w:val="a6a6a6"/>
              <w:sz w:val="16"/>
              <w:szCs w:val="16"/>
              <w:u w:val="none"/>
              <w:shd w:fill="auto" w:val="clear"/>
              <w:vertAlign w:val="subscript"/>
            </w:rPr>
          </w:pPr>
          <w:r w:rsidDel="00000000" w:rsidR="00000000" w:rsidRPr="00000000">
            <w:rPr>
              <w:rFonts w:ascii="Helvetica Neue" w:cs="Helvetica Neue" w:eastAsia="Helvetica Neue" w:hAnsi="Helvetica Neue"/>
              <w:b w:val="0"/>
              <w:bCs w:val="0"/>
              <w:i w:val="0"/>
              <w:iCs w:val="0"/>
              <w:smallCaps w:val="0"/>
              <w:strike w:val="0"/>
              <w:color w:val="a6a6a6"/>
              <w:sz w:val="16"/>
              <w:szCs w:val="16"/>
              <w:u w:val="none"/>
              <w:shd w:fill="auto" w:val="clear"/>
              <w:vertAlign w:val="baseline"/>
              <w:rtl w:val="0"/>
            </w:rPr>
            <w:t xml:space="preserve">Avenida da Universidade, 2890</w:t>
          </w:r>
          <w:r w:rsidDel="00000000" w:rsidR="00000000" w:rsidRPr="00000000">
            <w:rPr>
              <w:rtl w:val="0"/>
            </w:rPr>
          </w:r>
        </w:p>
      </w:tc>
      <w:tc>
        <w:tcPr>
          <w:tcBorders>
            <w:left w:color="cccc00" w:space="0" w:sz="12" w:val="single"/>
          </w:tcBorders>
          <w:shd w:fill="auto" w:val="clear"/>
          <w:vAlign w:val="center"/>
        </w:tcPr>
        <w:p w:rsidR="00000000" w:rsidDel="00000000" w:rsidP="00000000" w:rsidRDefault="00000000" w:rsidRPr="00000000" w14:paraId="00000050">
          <w:pPr>
            <w:widowControl w:val="0"/>
            <w:spacing w:line="240" w:lineRule="auto"/>
            <w:ind w:left="276" w:hanging="1.0000000000000142"/>
            <w:rPr>
              <w:rFonts w:ascii="Helvetica Neue" w:cs="Helvetica Neue" w:eastAsia="Helvetica Neue" w:hAnsi="Helvetica Neue"/>
              <w:color w:val="a6a6a6"/>
              <w:sz w:val="16"/>
              <w:szCs w:val="16"/>
              <w:vertAlign w:val="baseline"/>
            </w:rPr>
          </w:pPr>
          <w:r w:rsidDel="00000000" w:rsidR="00000000" w:rsidRPr="00000000">
            <w:rPr>
              <w:rFonts w:ascii="Helvetica Neue" w:cs="Helvetica Neue" w:eastAsia="Helvetica Neue" w:hAnsi="Helvetica Neue"/>
              <w:color w:val="a6a6a6"/>
              <w:sz w:val="16"/>
              <w:szCs w:val="16"/>
              <w:vertAlign w:val="baseline"/>
              <w:rtl w:val="0"/>
            </w:rPr>
            <w:t xml:space="preserve">+ 55 85 3366-7957</w:t>
          </w:r>
        </w:p>
      </w:tc>
    </w:tr>
    <w:tr>
      <w:trPr>
        <w:cantSplit w:val="0"/>
        <w:tblHeader w:val="0"/>
      </w:trPr>
      <w:tc>
        <w:tcPr>
          <w:tcBorders>
            <w:right w:color="cccc00" w:space="0" w:sz="12" w:val="single"/>
          </w:tcBorders>
          <w:shd w:fill="auto" w:val="clear"/>
          <w:vAlign w:val="center"/>
        </w:tcPr>
        <w:p w:rsidR="00000000" w:rsidDel="00000000" w:rsidP="00000000" w:rsidRDefault="00000000" w:rsidRPr="00000000" w14:paraId="00000051">
          <w:pPr>
            <w:widowControl w:val="0"/>
            <w:spacing w:line="240" w:lineRule="auto"/>
            <w:ind w:left="286" w:hanging="1.0000000000000142"/>
            <w:rPr>
              <w:rFonts w:ascii="Helvetica Neue" w:cs="Helvetica Neue" w:eastAsia="Helvetica Neue" w:hAnsi="Helvetica Neue"/>
              <w:color w:val="a6a6a6"/>
              <w:sz w:val="16"/>
              <w:szCs w:val="16"/>
              <w:vertAlign w:val="baseline"/>
            </w:rPr>
          </w:pPr>
          <w:r w:rsidDel="00000000" w:rsidR="00000000" w:rsidRPr="00000000">
            <w:rPr>
              <w:rFonts w:ascii="Helvetica Neue" w:cs="Helvetica Neue" w:eastAsia="Helvetica Neue" w:hAnsi="Helvetica Neue"/>
              <w:color w:val="a6a6a6"/>
              <w:sz w:val="16"/>
              <w:szCs w:val="16"/>
              <w:vertAlign w:val="baseline"/>
              <w:rtl w:val="0"/>
            </w:rPr>
            <w:t xml:space="preserve">Campus do Benfica | CEP 60020-181</w:t>
          </w:r>
        </w:p>
      </w:tc>
      <w:tc>
        <w:tcPr>
          <w:tcBorders>
            <w:left w:color="cccc00" w:space="0" w:sz="12" w:val="single"/>
          </w:tcBorders>
          <w:shd w:fill="auto" w:val="clear"/>
          <w:vAlign w:val="center"/>
        </w:tcPr>
        <w:p w:rsidR="00000000" w:rsidDel="00000000" w:rsidP="00000000" w:rsidRDefault="00000000" w:rsidRPr="00000000" w14:paraId="00000052">
          <w:pPr>
            <w:widowControl w:val="0"/>
            <w:spacing w:line="240" w:lineRule="auto"/>
            <w:ind w:left="276" w:hanging="1.0000000000000142"/>
            <w:rPr>
              <w:rFonts w:ascii="Helvetica Neue" w:cs="Helvetica Neue" w:eastAsia="Helvetica Neue" w:hAnsi="Helvetica Neue"/>
              <w:color w:val="a6a6a6"/>
              <w:sz w:val="16"/>
              <w:szCs w:val="16"/>
              <w:vertAlign w:val="baseline"/>
            </w:rPr>
          </w:pPr>
          <w:hyperlink r:id="rId1">
            <w:r w:rsidDel="00000000" w:rsidR="00000000" w:rsidRPr="00000000">
              <w:rPr>
                <w:rFonts w:ascii="Helvetica Neue" w:cs="Helvetica Neue" w:eastAsia="Helvetica Neue" w:hAnsi="Helvetica Neue"/>
                <w:color w:val="a6a6a6"/>
                <w:sz w:val="16"/>
                <w:szCs w:val="16"/>
                <w:u w:val="none"/>
                <w:vertAlign w:val="baseline"/>
                <w:rtl w:val="0"/>
              </w:rPr>
              <w:t xml:space="preserve">https://ppgaud.ufc.br/pt/</w:t>
            </w:r>
          </w:hyperlink>
          <w:r w:rsidDel="00000000" w:rsidR="00000000" w:rsidRPr="00000000">
            <w:rPr>
              <w:rtl w:val="0"/>
            </w:rPr>
          </w:r>
        </w:p>
      </w:tc>
    </w:tr>
    <w:tr>
      <w:trPr>
        <w:cantSplit w:val="0"/>
        <w:tblHeader w:val="0"/>
      </w:trPr>
      <w:tc>
        <w:tcPr>
          <w:tcBorders>
            <w:right w:color="cccc00" w:space="0" w:sz="12" w:val="single"/>
          </w:tcBorders>
          <w:shd w:fill="auto" w:val="clear"/>
          <w:vAlign w:val="center"/>
        </w:tcPr>
        <w:p w:rsidR="00000000" w:rsidDel="00000000" w:rsidP="00000000" w:rsidRDefault="00000000" w:rsidRPr="00000000" w14:paraId="00000053">
          <w:pPr>
            <w:widowControl w:val="0"/>
            <w:spacing w:line="240" w:lineRule="auto"/>
            <w:ind w:left="286" w:hanging="1.0000000000000142"/>
            <w:rPr>
              <w:rFonts w:ascii="Helvetica Neue" w:cs="Helvetica Neue" w:eastAsia="Helvetica Neue" w:hAnsi="Helvetica Neue"/>
              <w:color w:val="a6a6a6"/>
              <w:sz w:val="16"/>
              <w:szCs w:val="16"/>
              <w:vertAlign w:val="baseline"/>
            </w:rPr>
          </w:pPr>
          <w:r w:rsidDel="00000000" w:rsidR="00000000" w:rsidRPr="00000000">
            <w:rPr>
              <w:rFonts w:ascii="Helvetica Neue" w:cs="Helvetica Neue" w:eastAsia="Helvetica Neue" w:hAnsi="Helvetica Neue"/>
              <w:color w:val="a6a6a6"/>
              <w:sz w:val="16"/>
              <w:szCs w:val="16"/>
              <w:vertAlign w:val="baseline"/>
              <w:rtl w:val="0"/>
            </w:rPr>
            <w:t xml:space="preserve">Fortaleza | CE | Brasil</w:t>
          </w:r>
        </w:p>
      </w:tc>
      <w:tc>
        <w:tcPr>
          <w:tcBorders>
            <w:left w:color="cccc00" w:space="0" w:sz="12" w:val="single"/>
          </w:tcBorders>
          <w:shd w:fill="auto" w:val="clear"/>
          <w:vAlign w:val="center"/>
        </w:tcPr>
        <w:p w:rsidR="00000000" w:rsidDel="00000000" w:rsidP="00000000" w:rsidRDefault="00000000" w:rsidRPr="00000000" w14:paraId="00000054">
          <w:pPr>
            <w:widowControl w:val="0"/>
            <w:spacing w:line="240" w:lineRule="auto"/>
            <w:ind w:left="276" w:hanging="1.0000000000000142"/>
            <w:rPr>
              <w:rFonts w:ascii="Helvetica Neue" w:cs="Helvetica Neue" w:eastAsia="Helvetica Neue" w:hAnsi="Helvetica Neue"/>
              <w:color w:val="a6a6a6"/>
              <w:sz w:val="16"/>
              <w:szCs w:val="16"/>
              <w:vertAlign w:val="baseline"/>
            </w:rPr>
          </w:pPr>
          <w:r w:rsidDel="00000000" w:rsidR="00000000" w:rsidRPr="00000000">
            <w:rPr>
              <w:rFonts w:ascii="Helvetica Neue" w:cs="Helvetica Neue" w:eastAsia="Helvetica Neue" w:hAnsi="Helvetica Neue"/>
              <w:color w:val="a6a6a6"/>
              <w:sz w:val="16"/>
              <w:szCs w:val="16"/>
              <w:vertAlign w:val="baseline"/>
              <w:rtl w:val="0"/>
            </w:rPr>
            <w:t xml:space="preserve">ppgaud@arquitetura.ufc.br</w:t>
          </w:r>
        </w:p>
      </w:tc>
    </w:tr>
    <w:tr>
      <w:trPr>
        <w:cantSplit w:val="0"/>
        <w:tblHeader w:val="0"/>
      </w:trPr>
      <w:tc>
        <w:tcPr>
          <w:tcBorders>
            <w:right w:color="cccc00" w:space="0" w:sz="12" w:val="single"/>
          </w:tcBorders>
          <w:shd w:fill="auto" w:val="clear"/>
          <w:vAlign w:val="center"/>
        </w:tcPr>
        <w:p w:rsidR="00000000" w:rsidDel="00000000" w:rsidP="00000000" w:rsidRDefault="00000000" w:rsidRPr="00000000" w14:paraId="00000055">
          <w:pPr>
            <w:widowControl w:val="0"/>
            <w:spacing w:line="240" w:lineRule="auto"/>
            <w:ind w:left="286" w:hanging="1.0000000000000142"/>
            <w:rPr>
              <w:rFonts w:ascii="Helvetica Neue" w:cs="Helvetica Neue" w:eastAsia="Helvetica Neue" w:hAnsi="Helvetica Neue"/>
              <w:sz w:val="16"/>
              <w:szCs w:val="16"/>
              <w:vertAlign w:val="baseline"/>
            </w:rPr>
          </w:pPr>
          <w:r w:rsidDel="00000000" w:rsidR="00000000" w:rsidRPr="00000000">
            <w:rPr>
              <w:rtl w:val="0"/>
            </w:rPr>
          </w:r>
        </w:p>
      </w:tc>
      <w:tc>
        <w:tcPr>
          <w:tcBorders>
            <w:left w:color="cccc00" w:space="0" w:sz="12" w:val="single"/>
          </w:tcBorders>
          <w:shd w:fill="auto" w:val="clear"/>
          <w:vAlign w:val="center"/>
        </w:tcPr>
        <w:p w:rsidR="00000000" w:rsidDel="00000000" w:rsidP="00000000" w:rsidRDefault="00000000" w:rsidRPr="00000000" w14:paraId="00000056">
          <w:pPr>
            <w:widowControl w:val="0"/>
            <w:spacing w:line="240" w:lineRule="auto"/>
            <w:ind w:left="276" w:hanging="1.0000000000000142"/>
            <w:rPr>
              <w:rFonts w:ascii="Helvetica Neue" w:cs="Helvetica Neue" w:eastAsia="Helvetica Neue" w:hAnsi="Helvetica Neue"/>
              <w:sz w:val="16"/>
              <w:szCs w:val="16"/>
              <w:vertAlign w:val="baseline"/>
            </w:rPr>
          </w:pPr>
          <w:r w:rsidDel="00000000" w:rsidR="00000000" w:rsidRPr="00000000">
            <w:rPr>
              <w:rtl w:val="0"/>
            </w:rPr>
          </w:r>
        </w:p>
      </w:tc>
    </w:tr>
  </w:tbl>
  <w:p w:rsidR="00000000" w:rsidDel="00000000" w:rsidP="00000000" w:rsidRDefault="00000000" w:rsidRPr="00000000" w14:paraId="00000057">
    <w:pPr>
      <w:keepNext w:val="0"/>
      <w:keepLines w:val="0"/>
      <w:widowControl w:val="1"/>
      <w:shd w:fill="auto" w:val="clear"/>
      <w:tabs>
        <w:tab w:val="center" w:leader="none" w:pos="4252"/>
        <w:tab w:val="right" w:leader="none" w:pos="8504"/>
      </w:tabs>
      <w:spacing w:after="0" w:before="0" w:line="240" w:lineRule="auto"/>
      <w:ind w:left="0" w:right="0" w:hanging="1"/>
      <w:jc w:val="left"/>
      <w:rPr>
        <w:rFonts w:ascii="Helvetica Neue" w:cs="Helvetica Neue" w:eastAsia="Helvetica Neue" w:hAnsi="Helvetica Neue"/>
        <w:b w:val="0"/>
        <w:bCs w:val="0"/>
        <w:i w:val="0"/>
        <w:iCs w:val="0"/>
        <w:smallCaps w:val="0"/>
        <w:strike w:val="0"/>
        <w:color w:val="000000"/>
        <w:sz w:val="24"/>
        <w:szCs w:val="24"/>
        <w:u w:val="none"/>
        <w:shd w:fill="auto" w:val="clear"/>
        <w:vertAlign w:val="subscrip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rtl w:val="0"/>
      </w:rPr>
    </w:r>
  </w:p>
  <w:tbl>
    <w:tblPr>
      <w:tblStyle w:val="Table5"/>
      <w:tblW w:w="5478.0" w:type="dxa"/>
      <w:jc w:val="left"/>
      <w:tblInd w:w="2977.0" w:type="dxa"/>
      <w:tblLayout w:type="fixed"/>
      <w:tblLook w:val="0400"/>
    </w:tblPr>
    <w:tblGrid>
      <w:gridCol w:w="3173"/>
      <w:gridCol w:w="2305"/>
      <w:tblGridChange w:id="0">
        <w:tblGrid>
          <w:gridCol w:w="3173"/>
          <w:gridCol w:w="2305"/>
        </w:tblGrid>
      </w:tblGridChange>
    </w:tblGrid>
    <w:tr>
      <w:trPr>
        <w:cantSplit w:val="0"/>
        <w:tblHeader w:val="0"/>
      </w:trPr>
      <w:tc>
        <w:tcPr>
          <w:tcBorders>
            <w:right w:color="cccc00" w:space="0" w:sz="12" w:val="single"/>
          </w:tcBorders>
          <w:shd w:fill="auto" w:val="clear"/>
          <w:vAlign w:val="center"/>
        </w:tcPr>
        <w:p w:rsidR="00000000" w:rsidDel="00000000" w:rsidP="00000000" w:rsidRDefault="00000000" w:rsidRPr="00000000" w14:paraId="00000059">
          <w:pPr>
            <w:keepNext w:val="0"/>
            <w:keepLines w:val="0"/>
            <w:widowControl w:val="0"/>
            <w:shd w:fill="auto" w:val="clear"/>
            <w:spacing w:after="0" w:before="0" w:line="240" w:lineRule="auto"/>
            <w:ind w:left="283" w:right="0" w:firstLine="0"/>
            <w:jc w:val="left"/>
            <w:rPr>
              <w:rFonts w:ascii="Helvetica Neue" w:cs="Helvetica Neue" w:eastAsia="Helvetica Neue" w:hAnsi="Helvetica Neue"/>
              <w:b w:val="0"/>
              <w:bCs w:val="0"/>
              <w:i w:val="0"/>
              <w:iCs w:val="0"/>
              <w:smallCaps w:val="0"/>
              <w:strike w:val="0"/>
              <w:color w:val="a6a6a6"/>
              <w:sz w:val="16"/>
              <w:szCs w:val="16"/>
              <w:u w:val="none"/>
              <w:shd w:fill="auto" w:val="clear"/>
              <w:vertAlign w:val="subscript"/>
            </w:rPr>
          </w:pPr>
          <w:r w:rsidDel="00000000" w:rsidR="00000000" w:rsidRPr="00000000">
            <w:rPr>
              <w:rFonts w:ascii="Helvetica Neue" w:cs="Helvetica Neue" w:eastAsia="Helvetica Neue" w:hAnsi="Helvetica Neue"/>
              <w:b w:val="0"/>
              <w:bCs w:val="0"/>
              <w:i w:val="0"/>
              <w:iCs w:val="0"/>
              <w:smallCaps w:val="0"/>
              <w:strike w:val="0"/>
              <w:color w:val="a6a6a6"/>
              <w:sz w:val="16"/>
              <w:szCs w:val="16"/>
              <w:u w:val="none"/>
              <w:shd w:fill="auto" w:val="clear"/>
              <w:vertAlign w:val="baseline"/>
              <w:rtl w:val="0"/>
            </w:rPr>
            <w:t xml:space="preserve">Avenida da Universidade, 2890</w:t>
          </w:r>
          <w:r w:rsidDel="00000000" w:rsidR="00000000" w:rsidRPr="00000000">
            <w:rPr>
              <w:rtl w:val="0"/>
            </w:rPr>
          </w:r>
        </w:p>
      </w:tc>
      <w:tc>
        <w:tcPr>
          <w:tcBorders>
            <w:left w:color="cccc00" w:space="0" w:sz="12" w:val="single"/>
          </w:tcBorders>
          <w:shd w:fill="auto" w:val="clear"/>
          <w:vAlign w:val="center"/>
        </w:tcPr>
        <w:p w:rsidR="00000000" w:rsidDel="00000000" w:rsidP="00000000" w:rsidRDefault="00000000" w:rsidRPr="00000000" w14:paraId="0000005A">
          <w:pPr>
            <w:widowControl w:val="0"/>
            <w:spacing w:line="240" w:lineRule="auto"/>
            <w:ind w:left="276" w:hanging="1.0000000000000142"/>
            <w:rPr>
              <w:rFonts w:ascii="Helvetica Neue" w:cs="Helvetica Neue" w:eastAsia="Helvetica Neue" w:hAnsi="Helvetica Neue"/>
              <w:color w:val="a6a6a6"/>
              <w:sz w:val="16"/>
              <w:szCs w:val="16"/>
              <w:vertAlign w:val="baseline"/>
            </w:rPr>
          </w:pPr>
          <w:r w:rsidDel="00000000" w:rsidR="00000000" w:rsidRPr="00000000">
            <w:rPr>
              <w:rFonts w:ascii="Helvetica Neue" w:cs="Helvetica Neue" w:eastAsia="Helvetica Neue" w:hAnsi="Helvetica Neue"/>
              <w:color w:val="a6a6a6"/>
              <w:sz w:val="16"/>
              <w:szCs w:val="16"/>
              <w:vertAlign w:val="baseline"/>
              <w:rtl w:val="0"/>
            </w:rPr>
            <w:t xml:space="preserve">+ 55 85 3366-7957</w:t>
          </w:r>
        </w:p>
      </w:tc>
    </w:tr>
    <w:tr>
      <w:trPr>
        <w:cantSplit w:val="0"/>
        <w:tblHeader w:val="0"/>
      </w:trPr>
      <w:tc>
        <w:tcPr>
          <w:tcBorders>
            <w:right w:color="cccc00" w:space="0" w:sz="12" w:val="single"/>
          </w:tcBorders>
          <w:shd w:fill="auto" w:val="clear"/>
          <w:vAlign w:val="center"/>
        </w:tcPr>
        <w:p w:rsidR="00000000" w:rsidDel="00000000" w:rsidP="00000000" w:rsidRDefault="00000000" w:rsidRPr="00000000" w14:paraId="0000005B">
          <w:pPr>
            <w:widowControl w:val="0"/>
            <w:spacing w:line="240" w:lineRule="auto"/>
            <w:ind w:left="286" w:hanging="1.0000000000000142"/>
            <w:rPr>
              <w:rFonts w:ascii="Helvetica Neue" w:cs="Helvetica Neue" w:eastAsia="Helvetica Neue" w:hAnsi="Helvetica Neue"/>
              <w:color w:val="a6a6a6"/>
              <w:sz w:val="16"/>
              <w:szCs w:val="16"/>
              <w:vertAlign w:val="baseline"/>
            </w:rPr>
          </w:pPr>
          <w:r w:rsidDel="00000000" w:rsidR="00000000" w:rsidRPr="00000000">
            <w:rPr>
              <w:rFonts w:ascii="Helvetica Neue" w:cs="Helvetica Neue" w:eastAsia="Helvetica Neue" w:hAnsi="Helvetica Neue"/>
              <w:color w:val="a6a6a6"/>
              <w:sz w:val="16"/>
              <w:szCs w:val="16"/>
              <w:vertAlign w:val="baseline"/>
              <w:rtl w:val="0"/>
            </w:rPr>
            <w:t xml:space="preserve">Campus do Benfica | CEP 60020-181</w:t>
          </w:r>
        </w:p>
      </w:tc>
      <w:tc>
        <w:tcPr>
          <w:tcBorders>
            <w:left w:color="cccc00" w:space="0" w:sz="12" w:val="single"/>
          </w:tcBorders>
          <w:shd w:fill="auto" w:val="clear"/>
          <w:vAlign w:val="center"/>
        </w:tcPr>
        <w:p w:rsidR="00000000" w:rsidDel="00000000" w:rsidP="00000000" w:rsidRDefault="00000000" w:rsidRPr="00000000" w14:paraId="0000005C">
          <w:pPr>
            <w:widowControl w:val="0"/>
            <w:spacing w:line="240" w:lineRule="auto"/>
            <w:ind w:left="276" w:hanging="1.0000000000000142"/>
            <w:rPr>
              <w:rFonts w:ascii="Helvetica Neue" w:cs="Helvetica Neue" w:eastAsia="Helvetica Neue" w:hAnsi="Helvetica Neue"/>
              <w:color w:val="a6a6a6"/>
              <w:sz w:val="16"/>
              <w:szCs w:val="16"/>
              <w:vertAlign w:val="baseline"/>
            </w:rPr>
          </w:pPr>
          <w:hyperlink r:id="rId1">
            <w:r w:rsidDel="00000000" w:rsidR="00000000" w:rsidRPr="00000000">
              <w:rPr>
                <w:rFonts w:ascii="Helvetica Neue" w:cs="Helvetica Neue" w:eastAsia="Helvetica Neue" w:hAnsi="Helvetica Neue"/>
                <w:color w:val="a6a6a6"/>
                <w:sz w:val="16"/>
                <w:szCs w:val="16"/>
                <w:u w:val="none"/>
                <w:vertAlign w:val="baseline"/>
                <w:rtl w:val="0"/>
              </w:rPr>
              <w:t xml:space="preserve">https://ppgaud.ufc.br/pt/</w:t>
            </w:r>
          </w:hyperlink>
          <w:r w:rsidDel="00000000" w:rsidR="00000000" w:rsidRPr="00000000">
            <w:rPr>
              <w:rtl w:val="0"/>
            </w:rPr>
          </w:r>
        </w:p>
      </w:tc>
    </w:tr>
    <w:tr>
      <w:trPr>
        <w:cantSplit w:val="0"/>
        <w:tblHeader w:val="0"/>
      </w:trPr>
      <w:tc>
        <w:tcPr>
          <w:tcBorders>
            <w:right w:color="cccc00" w:space="0" w:sz="12" w:val="single"/>
          </w:tcBorders>
          <w:shd w:fill="auto" w:val="clear"/>
          <w:vAlign w:val="center"/>
        </w:tcPr>
        <w:p w:rsidR="00000000" w:rsidDel="00000000" w:rsidP="00000000" w:rsidRDefault="00000000" w:rsidRPr="00000000" w14:paraId="0000005D">
          <w:pPr>
            <w:widowControl w:val="0"/>
            <w:spacing w:line="240" w:lineRule="auto"/>
            <w:ind w:left="286" w:hanging="1.0000000000000142"/>
            <w:rPr>
              <w:rFonts w:ascii="Helvetica Neue" w:cs="Helvetica Neue" w:eastAsia="Helvetica Neue" w:hAnsi="Helvetica Neue"/>
              <w:color w:val="a6a6a6"/>
              <w:sz w:val="16"/>
              <w:szCs w:val="16"/>
              <w:vertAlign w:val="baseline"/>
            </w:rPr>
          </w:pPr>
          <w:r w:rsidDel="00000000" w:rsidR="00000000" w:rsidRPr="00000000">
            <w:rPr>
              <w:rFonts w:ascii="Helvetica Neue" w:cs="Helvetica Neue" w:eastAsia="Helvetica Neue" w:hAnsi="Helvetica Neue"/>
              <w:color w:val="a6a6a6"/>
              <w:sz w:val="16"/>
              <w:szCs w:val="16"/>
              <w:vertAlign w:val="baseline"/>
              <w:rtl w:val="0"/>
            </w:rPr>
            <w:t xml:space="preserve">Fortaleza | CE | Brasil</w:t>
          </w:r>
        </w:p>
      </w:tc>
      <w:tc>
        <w:tcPr>
          <w:tcBorders>
            <w:left w:color="cccc00" w:space="0" w:sz="12" w:val="single"/>
          </w:tcBorders>
          <w:shd w:fill="auto" w:val="clear"/>
          <w:vAlign w:val="center"/>
        </w:tcPr>
        <w:p w:rsidR="00000000" w:rsidDel="00000000" w:rsidP="00000000" w:rsidRDefault="00000000" w:rsidRPr="00000000" w14:paraId="0000005E">
          <w:pPr>
            <w:widowControl w:val="0"/>
            <w:spacing w:line="240" w:lineRule="auto"/>
            <w:ind w:left="276" w:hanging="1.0000000000000142"/>
            <w:rPr>
              <w:rFonts w:ascii="Helvetica Neue" w:cs="Helvetica Neue" w:eastAsia="Helvetica Neue" w:hAnsi="Helvetica Neue"/>
              <w:color w:val="a6a6a6"/>
              <w:sz w:val="16"/>
              <w:szCs w:val="16"/>
              <w:vertAlign w:val="baseline"/>
            </w:rPr>
          </w:pPr>
          <w:r w:rsidDel="00000000" w:rsidR="00000000" w:rsidRPr="00000000">
            <w:rPr>
              <w:rFonts w:ascii="Helvetica Neue" w:cs="Helvetica Neue" w:eastAsia="Helvetica Neue" w:hAnsi="Helvetica Neue"/>
              <w:color w:val="a6a6a6"/>
              <w:sz w:val="16"/>
              <w:szCs w:val="16"/>
              <w:vertAlign w:val="baseline"/>
              <w:rtl w:val="0"/>
            </w:rPr>
            <w:t xml:space="preserve">ppgaud@arquitetura.ufc.br</w:t>
          </w:r>
        </w:p>
      </w:tc>
    </w:tr>
    <w:tr>
      <w:trPr>
        <w:cantSplit w:val="0"/>
        <w:tblHeader w:val="0"/>
      </w:trPr>
      <w:tc>
        <w:tcPr>
          <w:tcBorders>
            <w:right w:color="cccc00" w:space="0" w:sz="12" w:val="single"/>
          </w:tcBorders>
          <w:shd w:fill="auto" w:val="clear"/>
          <w:vAlign w:val="center"/>
        </w:tcPr>
        <w:p w:rsidR="00000000" w:rsidDel="00000000" w:rsidP="00000000" w:rsidRDefault="00000000" w:rsidRPr="00000000" w14:paraId="0000005F">
          <w:pPr>
            <w:widowControl w:val="0"/>
            <w:spacing w:line="240" w:lineRule="auto"/>
            <w:ind w:left="286" w:hanging="1.0000000000000142"/>
            <w:rPr>
              <w:rFonts w:ascii="Helvetica Neue" w:cs="Helvetica Neue" w:eastAsia="Helvetica Neue" w:hAnsi="Helvetica Neue"/>
              <w:sz w:val="16"/>
              <w:szCs w:val="16"/>
              <w:vertAlign w:val="baseline"/>
            </w:rPr>
          </w:pPr>
          <w:r w:rsidDel="00000000" w:rsidR="00000000" w:rsidRPr="00000000">
            <w:rPr>
              <w:rtl w:val="0"/>
            </w:rPr>
          </w:r>
        </w:p>
      </w:tc>
      <w:tc>
        <w:tcPr>
          <w:tcBorders>
            <w:left w:color="cccc00" w:space="0" w:sz="12" w:val="single"/>
          </w:tcBorders>
          <w:shd w:fill="auto" w:val="clear"/>
          <w:vAlign w:val="center"/>
        </w:tcPr>
        <w:p w:rsidR="00000000" w:rsidDel="00000000" w:rsidP="00000000" w:rsidRDefault="00000000" w:rsidRPr="00000000" w14:paraId="00000060">
          <w:pPr>
            <w:widowControl w:val="0"/>
            <w:spacing w:line="240" w:lineRule="auto"/>
            <w:ind w:left="276" w:hanging="1.0000000000000142"/>
            <w:rPr>
              <w:rFonts w:ascii="Helvetica Neue" w:cs="Helvetica Neue" w:eastAsia="Helvetica Neue" w:hAnsi="Helvetica Neue"/>
              <w:sz w:val="16"/>
              <w:szCs w:val="16"/>
              <w:vertAlign w:val="baseline"/>
            </w:rPr>
          </w:pPr>
          <w:r w:rsidDel="00000000" w:rsidR="00000000" w:rsidRPr="00000000">
            <w:rPr>
              <w:rtl w:val="0"/>
            </w:rPr>
          </w:r>
        </w:p>
      </w:tc>
    </w:tr>
  </w:tbl>
  <w:p w:rsidR="00000000" w:rsidDel="00000000" w:rsidP="00000000" w:rsidRDefault="00000000" w:rsidRPr="00000000" w14:paraId="00000061">
    <w:pPr>
      <w:keepNext w:val="0"/>
      <w:keepLines w:val="0"/>
      <w:widowControl w:val="1"/>
      <w:shd w:fill="auto" w:val="clear"/>
      <w:tabs>
        <w:tab w:val="center" w:leader="none" w:pos="4252"/>
        <w:tab w:val="right" w:leader="none" w:pos="8504"/>
      </w:tabs>
      <w:spacing w:after="0" w:before="0" w:line="240" w:lineRule="auto"/>
      <w:ind w:left="0" w:right="0" w:hanging="1"/>
      <w:jc w:val="left"/>
      <w:rPr>
        <w:rFonts w:ascii="Helvetica Neue" w:cs="Helvetica Neue" w:eastAsia="Helvetica Neue" w:hAnsi="Helvetica Neue"/>
        <w:b w:val="0"/>
        <w:bCs w:val="0"/>
        <w:i w:val="0"/>
        <w:iCs w:val="0"/>
        <w:smallCaps w:val="0"/>
        <w:strike w:val="0"/>
        <w:color w:val="000000"/>
        <w:sz w:val="24"/>
        <w:szCs w:val="24"/>
        <w:u w:val="none"/>
        <w:shd w:fill="auto" w:val="clear"/>
        <w:vertAlign w:val="subscrip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shd w:fill="auto" w:val="clear"/>
      <w:tabs>
        <w:tab w:val="center" w:leader="none" w:pos="4252"/>
        <w:tab w:val="right" w:leader="none" w:pos="8504"/>
      </w:tabs>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rtl w:val="0"/>
      </w:rPr>
    </w:r>
  </w:p>
  <w:p w:rsidR="00000000" w:rsidDel="00000000" w:rsidP="00000000" w:rsidRDefault="00000000" w:rsidRPr="00000000" w14:paraId="00000030">
    <w:pPr>
      <w:keepNext w:val="0"/>
      <w:keepLines w:val="0"/>
      <w:widowControl w:val="1"/>
      <w:shd w:fill="auto" w:val="clear"/>
      <w:tabs>
        <w:tab w:val="center" w:leader="none" w:pos="4252"/>
        <w:tab w:val="right" w:leader="none" w:pos="8504"/>
      </w:tabs>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rtl w:val="0"/>
      </w:rPr>
    </w:r>
  </w:p>
  <w:p w:rsidR="00000000" w:rsidDel="00000000" w:rsidP="00000000" w:rsidRDefault="00000000" w:rsidRPr="00000000" w14:paraId="00000031">
    <w:pPr>
      <w:keepNext w:val="0"/>
      <w:keepLines w:val="0"/>
      <w:widowControl w:val="1"/>
      <w:shd w:fill="auto" w:val="clear"/>
      <w:tabs>
        <w:tab w:val="center" w:leader="none" w:pos="4252"/>
        <w:tab w:val="right" w:leader="none" w:pos="8504"/>
      </w:tabs>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rtl w:val="0"/>
      </w:rPr>
    </w:r>
  </w:p>
  <w:p w:rsidR="00000000" w:rsidDel="00000000" w:rsidP="00000000" w:rsidRDefault="00000000" w:rsidRPr="00000000" w14:paraId="00000032">
    <w:pPr>
      <w:keepNext w:val="0"/>
      <w:keepLines w:val="0"/>
      <w:widowControl w:val="1"/>
      <w:shd w:fill="auto" w:val="clear"/>
      <w:tabs>
        <w:tab w:val="center" w:leader="none" w:pos="4252"/>
        <w:tab w:val="right" w:leader="none" w:pos="8504"/>
        <w:tab w:val="right" w:leader="none" w:pos="8789"/>
      </w:tabs>
      <w:spacing w:after="0" w:before="0" w:line="240" w:lineRule="auto"/>
      <w:ind w:left="0" w:right="0" w:hanging="2"/>
      <w:jc w:val="left"/>
      <w:rPr>
        <w:rFonts w:ascii="Helvetica Neue" w:cs="Helvetica Neue" w:eastAsia="Helvetica Neue" w:hAnsi="Helvetica Neue"/>
        <w:b w:val="0"/>
        <w:bCs w:val="0"/>
        <w:i w:val="0"/>
        <w:iCs w:val="0"/>
        <w:smallCaps w:val="0"/>
        <w:strike w:val="0"/>
        <w:color w:val="a6a6a6"/>
        <w:sz w:val="31"/>
        <w:szCs w:val="31"/>
        <w:u w:val="none"/>
        <w:shd w:fill="auto" w:val="clear"/>
        <w:vertAlign w:val="subscript"/>
      </w:rPr>
    </w:pPr>
    <w:r w:rsidDel="00000000" w:rsidR="00000000" w:rsidRPr="00000000">
      <w:rPr>
        <w:rFonts w:ascii="Helvetica Neue" w:cs="Helvetica Neue" w:eastAsia="Helvetica Neue" w:hAnsi="Helvetica Neue"/>
        <w:b w:val="0"/>
        <w:bCs w:val="0"/>
        <w:i w:val="0"/>
        <w:iCs w:val="0"/>
        <w:smallCaps w:val="0"/>
        <w:strike w:val="0"/>
        <w:color w:val="a6a6a6"/>
        <w:sz w:val="31"/>
        <w:szCs w:val="31"/>
        <w:u w:val="none"/>
        <w:shd w:fill="auto" w:val="clear"/>
        <w:vertAlign w:val="subscript"/>
        <w:rtl w:val="0"/>
      </w:rPr>
      <w:t xml:space="preserve">UFC </w:t>
    </w:r>
    <w:r w:rsidDel="00000000" w:rsidR="00000000" w:rsidRPr="00000000">
      <w:rPr>
        <w:rFonts w:ascii="Helvetica Neue" w:cs="Helvetica Neue" w:eastAsia="Helvetica Neue" w:hAnsi="Helvetica Neue"/>
        <w:b w:val="1"/>
        <w:bCs w:val="1"/>
        <w:i w:val="0"/>
        <w:iCs w:val="0"/>
        <w:smallCaps w:val="0"/>
        <w:strike w:val="0"/>
        <w:color w:val="cccc00"/>
        <w:sz w:val="31"/>
        <w:szCs w:val="31"/>
        <w:u w:val="none"/>
        <w:shd w:fill="auto" w:val="clear"/>
        <w:vertAlign w:val="subscript"/>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31"/>
        <w:szCs w:val="31"/>
        <w:u w:val="none"/>
        <w:shd w:fill="auto" w:val="clear"/>
        <w:vertAlign w:val="subscript"/>
        <w:rtl w:val="0"/>
      </w:rPr>
      <w:t xml:space="preserve"> </w:t>
    </w:r>
    <w:r w:rsidDel="00000000" w:rsidR="00000000" w:rsidRPr="00000000">
      <w:rPr>
        <w:rFonts w:ascii="Helvetica Neue" w:cs="Helvetica Neue" w:eastAsia="Helvetica Neue" w:hAnsi="Helvetica Neue"/>
        <w:b w:val="0"/>
        <w:bCs w:val="0"/>
        <w:i w:val="0"/>
        <w:iCs w:val="0"/>
        <w:smallCaps w:val="0"/>
        <w:strike w:val="0"/>
        <w:color w:val="a6a6a6"/>
        <w:sz w:val="31"/>
        <w:szCs w:val="31"/>
        <w:u w:val="none"/>
        <w:shd w:fill="auto" w:val="clear"/>
        <w:vertAlign w:val="subscript"/>
        <w:rtl w:val="0"/>
      </w:rPr>
      <w:t xml:space="preserve">CT </w:t>
    </w:r>
    <w:r w:rsidDel="00000000" w:rsidR="00000000" w:rsidRPr="00000000">
      <w:rPr>
        <w:rFonts w:ascii="Helvetica Neue" w:cs="Helvetica Neue" w:eastAsia="Helvetica Neue" w:hAnsi="Helvetica Neue"/>
        <w:b w:val="1"/>
        <w:bCs w:val="1"/>
        <w:i w:val="0"/>
        <w:iCs w:val="0"/>
        <w:smallCaps w:val="0"/>
        <w:strike w:val="0"/>
        <w:color w:val="cccc00"/>
        <w:sz w:val="31"/>
        <w:szCs w:val="31"/>
        <w:u w:val="none"/>
        <w:shd w:fill="auto" w:val="clear"/>
        <w:vertAlign w:val="subscript"/>
        <w:rtl w:val="0"/>
      </w:rPr>
      <w:t xml:space="preserve">+ </w:t>
    </w:r>
    <w:r w:rsidDel="00000000" w:rsidR="00000000" w:rsidRPr="00000000">
      <w:rPr>
        <w:rFonts w:ascii="Helvetica Neue" w:cs="Helvetica Neue" w:eastAsia="Helvetica Neue" w:hAnsi="Helvetica Neue"/>
        <w:b w:val="0"/>
        <w:bCs w:val="0"/>
        <w:i w:val="0"/>
        <w:iCs w:val="0"/>
        <w:smallCaps w:val="0"/>
        <w:strike w:val="0"/>
        <w:color w:val="a6a6a6"/>
        <w:sz w:val="31"/>
        <w:szCs w:val="31"/>
        <w:u w:val="none"/>
        <w:shd w:fill="auto" w:val="clear"/>
        <w:vertAlign w:val="subscript"/>
        <w:rtl w:val="0"/>
      </w:rPr>
      <w:t xml:space="preserve">DAUD</w:t>
    </w:r>
  </w:p>
  <w:p w:rsidR="00000000" w:rsidDel="00000000" w:rsidP="00000000" w:rsidRDefault="00000000" w:rsidRPr="00000000" w14:paraId="00000033">
    <w:pPr>
      <w:keepNext w:val="0"/>
      <w:keepLines w:val="0"/>
      <w:widowControl w:val="1"/>
      <w:shd w:fill="auto" w:val="clear"/>
      <w:tabs>
        <w:tab w:val="center" w:leader="none" w:pos="4252"/>
        <w:tab w:val="right" w:leader="none" w:pos="8504"/>
      </w:tabs>
      <w:spacing w:after="0" w:before="0" w:line="240" w:lineRule="auto"/>
      <w:ind w:left="0" w:right="0" w:hanging="2"/>
      <w:jc w:val="left"/>
      <w:rPr>
        <w:rFonts w:ascii="Helvetica Neue" w:cs="Helvetica Neue" w:eastAsia="Helvetica Neue" w:hAnsi="Helvetica Neue"/>
        <w:b w:val="0"/>
        <w:bCs w:val="0"/>
        <w:i w:val="0"/>
        <w:iCs w:val="0"/>
        <w:smallCaps w:val="0"/>
        <w:strike w:val="0"/>
        <w:color w:val="000000"/>
        <w:sz w:val="20"/>
        <w:szCs w:val="20"/>
        <w:u w:val="none"/>
        <w:shd w:fill="auto" w:val="clear"/>
        <w:vertAlign w:val="subscript"/>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subscript"/>
        <w:rtl w:val="0"/>
      </w:rPr>
      <w:t xml:space="preserve"> </w:t>
    </w:r>
  </w:p>
  <w:p w:rsidR="00000000" w:rsidDel="00000000" w:rsidP="00000000" w:rsidRDefault="00000000" w:rsidRPr="00000000" w14:paraId="00000034">
    <w:pPr>
      <w:keepNext w:val="0"/>
      <w:keepLines w:val="0"/>
      <w:widowControl w:val="1"/>
      <w:shd w:fill="auto" w:val="clear"/>
      <w:tabs>
        <w:tab w:val="center" w:leader="none" w:pos="4252"/>
        <w:tab w:val="right" w:leader="none" w:pos="8504"/>
      </w:tabs>
      <w:spacing w:after="0" w:before="0" w:line="240" w:lineRule="auto"/>
      <w:ind w:left="-1418" w:right="0" w:firstLine="0"/>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drawing>
        <wp:inline distB="0" distT="0" distL="0" distR="0">
          <wp:extent cx="2025650" cy="8509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25650" cy="850900"/>
                  </a:xfrm>
                  <a:prstGeom prst="rect"/>
                  <a:ln/>
                </pic:spPr>
              </pic:pic>
            </a:graphicData>
          </a:graphic>
        </wp:inline>
      </w:drawing>
    </w:r>
    <w:r w:rsidDel="00000000" w:rsidR="00000000" w:rsidRPr="00000000">
      <w:rPr>
        <w:b w:val="0"/>
        <w:bCs w:val="0"/>
        <w:i w:val="0"/>
        <w:iCs w:val="0"/>
        <w:smallCaps w:val="0"/>
        <w:strike w:val="0"/>
        <w:color w:val="000000"/>
        <w:sz w:val="20"/>
        <w:szCs w:val="20"/>
        <w:u w:val="none"/>
        <w:shd w:fill="auto" w:val="clear"/>
        <w:vertAlign w:val="subscript"/>
        <w:rtl w:val="0"/>
      </w:rPr>
      <w:t xml:space="preserve">                                                                                                                                             </w:t>
    </w:r>
    <w:r w:rsidDel="00000000" w:rsidR="00000000" w:rsidRPr="00000000">
      <w:rPr>
        <w:rtl w:val="0"/>
      </w:rPr>
    </w:r>
  </w:p>
  <w:p w:rsidR="00000000" w:rsidDel="00000000" w:rsidP="00000000" w:rsidRDefault="00000000" w:rsidRPr="00000000" w14:paraId="00000035">
    <w:pPr>
      <w:keepNext w:val="0"/>
      <w:keepLines w:val="0"/>
      <w:widowControl w:val="1"/>
      <w:shd w:fill="auto" w:val="clear"/>
      <w:tabs>
        <w:tab w:val="center" w:leader="none" w:pos="4252"/>
        <w:tab w:val="right" w:leader="none" w:pos="8504"/>
      </w:tabs>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shd w:fill="auto" w:val="clear"/>
      <w:tabs>
        <w:tab w:val="center" w:leader="none" w:pos="4252"/>
        <w:tab w:val="right" w:leader="none" w:pos="8504"/>
      </w:tabs>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rtl w:val="0"/>
      </w:rPr>
    </w:r>
  </w:p>
  <w:p w:rsidR="00000000" w:rsidDel="00000000" w:rsidP="00000000" w:rsidRDefault="00000000" w:rsidRPr="00000000" w14:paraId="00000037">
    <w:pPr>
      <w:keepNext w:val="0"/>
      <w:keepLines w:val="0"/>
      <w:widowControl w:val="1"/>
      <w:shd w:fill="auto" w:val="clear"/>
      <w:tabs>
        <w:tab w:val="center" w:leader="none" w:pos="4252"/>
        <w:tab w:val="right" w:leader="none" w:pos="8504"/>
      </w:tabs>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rtl w:val="0"/>
      </w:rPr>
    </w:r>
  </w:p>
  <w:p w:rsidR="00000000" w:rsidDel="00000000" w:rsidP="00000000" w:rsidRDefault="00000000" w:rsidRPr="00000000" w14:paraId="00000038">
    <w:pPr>
      <w:keepNext w:val="0"/>
      <w:keepLines w:val="0"/>
      <w:widowControl w:val="1"/>
      <w:shd w:fill="auto" w:val="clear"/>
      <w:tabs>
        <w:tab w:val="center" w:leader="none" w:pos="4252"/>
        <w:tab w:val="right" w:leader="none" w:pos="8504"/>
      </w:tabs>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rtl w:val="0"/>
      </w:rPr>
    </w:r>
  </w:p>
  <w:p w:rsidR="00000000" w:rsidDel="00000000" w:rsidP="00000000" w:rsidRDefault="00000000" w:rsidRPr="00000000" w14:paraId="00000039">
    <w:pPr>
      <w:keepNext w:val="0"/>
      <w:keepLines w:val="0"/>
      <w:widowControl w:val="1"/>
      <w:shd w:fill="auto" w:val="clear"/>
      <w:tabs>
        <w:tab w:val="center" w:leader="none" w:pos="4252"/>
        <w:tab w:val="right" w:leader="none" w:pos="8504"/>
        <w:tab w:val="right" w:leader="none" w:pos="8789"/>
      </w:tabs>
      <w:spacing w:after="0" w:before="0" w:line="240" w:lineRule="auto"/>
      <w:ind w:left="0" w:right="0" w:hanging="2"/>
      <w:jc w:val="left"/>
      <w:rPr>
        <w:rFonts w:ascii="Helvetica Neue" w:cs="Helvetica Neue" w:eastAsia="Helvetica Neue" w:hAnsi="Helvetica Neue"/>
        <w:b w:val="0"/>
        <w:bCs w:val="0"/>
        <w:i w:val="0"/>
        <w:iCs w:val="0"/>
        <w:smallCaps w:val="0"/>
        <w:strike w:val="0"/>
        <w:color w:val="a6a6a6"/>
        <w:sz w:val="31"/>
        <w:szCs w:val="31"/>
        <w:u w:val="none"/>
        <w:shd w:fill="auto" w:val="clear"/>
        <w:vertAlign w:val="subscript"/>
      </w:rPr>
    </w:pPr>
    <w:r w:rsidDel="00000000" w:rsidR="00000000" w:rsidRPr="00000000">
      <w:rPr>
        <w:rFonts w:ascii="Helvetica Neue" w:cs="Helvetica Neue" w:eastAsia="Helvetica Neue" w:hAnsi="Helvetica Neue"/>
        <w:b w:val="0"/>
        <w:bCs w:val="0"/>
        <w:i w:val="0"/>
        <w:iCs w:val="0"/>
        <w:smallCaps w:val="0"/>
        <w:strike w:val="0"/>
        <w:color w:val="b2b2b2"/>
        <w:sz w:val="31"/>
        <w:szCs w:val="31"/>
        <w:u w:val="none"/>
        <w:shd w:fill="auto" w:val="clear"/>
        <w:vertAlign w:val="subscript"/>
        <w:rtl w:val="0"/>
      </w:rPr>
      <w:t xml:space="preserve">                 UFC </w:t>
    </w:r>
    <w:r w:rsidDel="00000000" w:rsidR="00000000" w:rsidRPr="00000000">
      <w:rPr>
        <w:rFonts w:ascii="Helvetica Neue" w:cs="Helvetica Neue" w:eastAsia="Helvetica Neue" w:hAnsi="Helvetica Neue"/>
        <w:b w:val="1"/>
        <w:bCs w:val="1"/>
        <w:i w:val="0"/>
        <w:iCs w:val="0"/>
        <w:smallCaps w:val="0"/>
        <w:strike w:val="0"/>
        <w:color w:val="cccc00"/>
        <w:sz w:val="31"/>
        <w:szCs w:val="31"/>
        <w:u w:val="none"/>
        <w:shd w:fill="auto" w:val="clear"/>
        <w:vertAlign w:val="subscript"/>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31"/>
        <w:szCs w:val="31"/>
        <w:u w:val="none"/>
        <w:shd w:fill="auto" w:val="clear"/>
        <w:vertAlign w:val="subscript"/>
        <w:rtl w:val="0"/>
      </w:rPr>
      <w:t xml:space="preserve"> </w:t>
    </w:r>
    <w:r w:rsidDel="00000000" w:rsidR="00000000" w:rsidRPr="00000000">
      <w:rPr>
        <w:rFonts w:ascii="Helvetica Neue" w:cs="Helvetica Neue" w:eastAsia="Helvetica Neue" w:hAnsi="Helvetica Neue"/>
        <w:b w:val="0"/>
        <w:bCs w:val="0"/>
        <w:i w:val="0"/>
        <w:iCs w:val="0"/>
        <w:smallCaps w:val="0"/>
        <w:strike w:val="0"/>
        <w:color w:val="b2b2b2"/>
        <w:sz w:val="31"/>
        <w:szCs w:val="31"/>
        <w:u w:val="none"/>
        <w:shd w:fill="auto" w:val="clear"/>
        <w:vertAlign w:val="subscript"/>
        <w:rtl w:val="0"/>
      </w:rPr>
      <w:t xml:space="preserve">IAUD</w:t>
    </w:r>
    <w:r w:rsidDel="00000000" w:rsidR="00000000" w:rsidRPr="00000000">
      <w:rPr>
        <w:rtl w:val="0"/>
      </w:rPr>
    </w:r>
  </w:p>
  <w:p w:rsidR="00000000" w:rsidDel="00000000" w:rsidP="00000000" w:rsidRDefault="00000000" w:rsidRPr="00000000" w14:paraId="0000003A">
    <w:pPr>
      <w:keepNext w:val="0"/>
      <w:keepLines w:val="0"/>
      <w:widowControl w:val="1"/>
      <w:shd w:fill="auto" w:val="clear"/>
      <w:tabs>
        <w:tab w:val="center" w:leader="none" w:pos="4252"/>
        <w:tab w:val="right" w:leader="none" w:pos="8504"/>
      </w:tabs>
      <w:spacing w:after="0" w:before="0" w:line="240" w:lineRule="auto"/>
      <w:ind w:left="0" w:right="0" w:hanging="2"/>
      <w:jc w:val="left"/>
      <w:rPr>
        <w:rFonts w:ascii="Helvetica Neue" w:cs="Helvetica Neue" w:eastAsia="Helvetica Neue" w:hAnsi="Helvetica Neue"/>
        <w:b w:val="0"/>
        <w:bCs w:val="0"/>
        <w:i w:val="0"/>
        <w:iCs w:val="0"/>
        <w:smallCaps w:val="0"/>
        <w:strike w:val="0"/>
        <w:color w:val="000000"/>
        <w:sz w:val="20"/>
        <w:szCs w:val="20"/>
        <w:u w:val="none"/>
        <w:shd w:fill="auto" w:val="clear"/>
        <w:vertAlign w:val="subscript"/>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subscript"/>
        <w:rtl w:val="0"/>
      </w:rPr>
      <w:t xml:space="preserve"> </w:t>
    </w:r>
  </w:p>
  <w:p w:rsidR="00000000" w:rsidDel="00000000" w:rsidP="00000000" w:rsidRDefault="00000000" w:rsidRPr="00000000" w14:paraId="0000003B">
    <w:pPr>
      <w:keepNext w:val="0"/>
      <w:keepLines w:val="0"/>
      <w:widowControl w:val="1"/>
      <w:shd w:fill="auto" w:val="clear"/>
      <w:tabs>
        <w:tab w:val="center" w:leader="none" w:pos="4252"/>
        <w:tab w:val="right" w:leader="none" w:pos="8504"/>
      </w:tabs>
      <w:spacing w:after="0" w:before="0" w:line="240" w:lineRule="auto"/>
      <w:ind w:left="-1418" w:right="0" w:firstLine="0"/>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drawing>
        <wp:inline distB="0" distT="0" distL="0" distR="0">
          <wp:extent cx="2025650" cy="85090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25650" cy="850900"/>
                  </a:xfrm>
                  <a:prstGeom prst="rect"/>
                  <a:ln/>
                </pic:spPr>
              </pic:pic>
            </a:graphicData>
          </a:graphic>
        </wp:inline>
      </w:drawing>
    </w:r>
    <w:r w:rsidDel="00000000" w:rsidR="00000000" w:rsidRPr="00000000">
      <w:rPr>
        <w:b w:val="0"/>
        <w:bCs w:val="0"/>
        <w:i w:val="0"/>
        <w:iCs w:val="0"/>
        <w:smallCaps w:val="0"/>
        <w:strike w:val="0"/>
        <w:color w:val="000000"/>
        <w:sz w:val="20"/>
        <w:szCs w:val="20"/>
        <w:u w:val="none"/>
        <w:shd w:fill="auto" w:val="clear"/>
        <w:vertAlign w:val="subscript"/>
        <w:rtl w:val="0"/>
      </w:rPr>
      <w:t xml:space="preserve">                                                                                                                                             </w:t>
    </w:r>
    <w:r w:rsidDel="00000000" w:rsidR="00000000" w:rsidRPr="00000000">
      <w:rPr>
        <w:rtl w:val="0"/>
      </w:rPr>
    </w:r>
  </w:p>
  <w:p w:rsidR="00000000" w:rsidDel="00000000" w:rsidP="00000000" w:rsidRDefault="00000000" w:rsidRPr="00000000" w14:paraId="0000003C">
    <w:pPr>
      <w:keepNext w:val="0"/>
      <w:keepLines w:val="0"/>
      <w:widowControl w:val="1"/>
      <w:shd w:fill="auto" w:val="clear"/>
      <w:tabs>
        <w:tab w:val="center" w:leader="none" w:pos="4252"/>
        <w:tab w:val="right" w:leader="none" w:pos="8504"/>
      </w:tabs>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shd w:fill="auto" w:val="clear"/>
      <w:tabs>
        <w:tab w:val="center" w:leader="none" w:pos="4252"/>
        <w:tab w:val="right" w:leader="none" w:pos="8504"/>
      </w:tabs>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rtl w:val="0"/>
      </w:rPr>
    </w:r>
  </w:p>
  <w:p w:rsidR="00000000" w:rsidDel="00000000" w:rsidP="00000000" w:rsidRDefault="00000000" w:rsidRPr="00000000" w14:paraId="0000003E">
    <w:pPr>
      <w:keepNext w:val="0"/>
      <w:keepLines w:val="0"/>
      <w:widowControl w:val="1"/>
      <w:shd w:fill="auto" w:val="clear"/>
      <w:tabs>
        <w:tab w:val="center" w:leader="none" w:pos="4252"/>
        <w:tab w:val="right" w:leader="none" w:pos="8504"/>
      </w:tabs>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rtl w:val="0"/>
      </w:rPr>
    </w:r>
  </w:p>
  <w:p w:rsidR="00000000" w:rsidDel="00000000" w:rsidP="00000000" w:rsidRDefault="00000000" w:rsidRPr="00000000" w14:paraId="0000003F">
    <w:pPr>
      <w:keepNext w:val="0"/>
      <w:keepLines w:val="0"/>
      <w:widowControl w:val="1"/>
      <w:shd w:fill="auto" w:val="clear"/>
      <w:tabs>
        <w:tab w:val="center" w:leader="none" w:pos="4252"/>
        <w:tab w:val="right" w:leader="none" w:pos="8504"/>
      </w:tabs>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rtl w:val="0"/>
      </w:rPr>
    </w:r>
  </w:p>
  <w:p w:rsidR="00000000" w:rsidDel="00000000" w:rsidP="00000000" w:rsidRDefault="00000000" w:rsidRPr="00000000" w14:paraId="00000040">
    <w:pPr>
      <w:keepNext w:val="0"/>
      <w:keepLines w:val="0"/>
      <w:widowControl w:val="1"/>
      <w:shd w:fill="auto" w:val="clear"/>
      <w:tabs>
        <w:tab w:val="center" w:leader="none" w:pos="4252"/>
        <w:tab w:val="right" w:leader="none" w:pos="8504"/>
        <w:tab w:val="right" w:leader="none" w:pos="8789"/>
      </w:tabs>
      <w:spacing w:after="0" w:before="0" w:line="240" w:lineRule="auto"/>
      <w:ind w:left="0" w:right="0" w:hanging="2"/>
      <w:jc w:val="left"/>
      <w:rPr>
        <w:rFonts w:ascii="Helvetica Neue" w:cs="Helvetica Neue" w:eastAsia="Helvetica Neue" w:hAnsi="Helvetica Neue"/>
        <w:b w:val="0"/>
        <w:bCs w:val="0"/>
        <w:i w:val="0"/>
        <w:iCs w:val="0"/>
        <w:smallCaps w:val="0"/>
        <w:strike w:val="0"/>
        <w:color w:val="a6a6a6"/>
        <w:sz w:val="31"/>
        <w:szCs w:val="31"/>
        <w:u w:val="none"/>
        <w:shd w:fill="auto" w:val="clear"/>
        <w:vertAlign w:val="subscript"/>
      </w:rPr>
    </w:pPr>
    <w:r w:rsidDel="00000000" w:rsidR="00000000" w:rsidRPr="00000000">
      <w:rPr>
        <w:rFonts w:ascii="Helvetica Neue" w:cs="Helvetica Neue" w:eastAsia="Helvetica Neue" w:hAnsi="Helvetica Neue"/>
        <w:b w:val="0"/>
        <w:bCs w:val="0"/>
        <w:i w:val="0"/>
        <w:iCs w:val="0"/>
        <w:smallCaps w:val="0"/>
        <w:strike w:val="0"/>
        <w:color w:val="b2b2b2"/>
        <w:sz w:val="31"/>
        <w:szCs w:val="31"/>
        <w:u w:val="none"/>
        <w:shd w:fill="auto" w:val="clear"/>
        <w:vertAlign w:val="subscript"/>
        <w:rtl w:val="0"/>
      </w:rPr>
      <w:t xml:space="preserve">                 UFC </w:t>
    </w:r>
    <w:r w:rsidDel="00000000" w:rsidR="00000000" w:rsidRPr="00000000">
      <w:rPr>
        <w:rFonts w:ascii="Helvetica Neue" w:cs="Helvetica Neue" w:eastAsia="Helvetica Neue" w:hAnsi="Helvetica Neue"/>
        <w:b w:val="1"/>
        <w:bCs w:val="1"/>
        <w:i w:val="0"/>
        <w:iCs w:val="0"/>
        <w:smallCaps w:val="0"/>
        <w:strike w:val="0"/>
        <w:color w:val="cccc00"/>
        <w:sz w:val="31"/>
        <w:szCs w:val="31"/>
        <w:u w:val="none"/>
        <w:shd w:fill="auto" w:val="clear"/>
        <w:vertAlign w:val="subscript"/>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31"/>
        <w:szCs w:val="31"/>
        <w:u w:val="none"/>
        <w:shd w:fill="auto" w:val="clear"/>
        <w:vertAlign w:val="subscript"/>
        <w:rtl w:val="0"/>
      </w:rPr>
      <w:t xml:space="preserve"> </w:t>
    </w:r>
    <w:r w:rsidDel="00000000" w:rsidR="00000000" w:rsidRPr="00000000">
      <w:rPr>
        <w:rFonts w:ascii="Helvetica Neue" w:cs="Helvetica Neue" w:eastAsia="Helvetica Neue" w:hAnsi="Helvetica Neue"/>
        <w:b w:val="0"/>
        <w:bCs w:val="0"/>
        <w:i w:val="0"/>
        <w:iCs w:val="0"/>
        <w:smallCaps w:val="0"/>
        <w:strike w:val="0"/>
        <w:color w:val="b2b2b2"/>
        <w:sz w:val="31"/>
        <w:szCs w:val="31"/>
        <w:u w:val="none"/>
        <w:shd w:fill="auto" w:val="clear"/>
        <w:vertAlign w:val="subscript"/>
        <w:rtl w:val="0"/>
      </w:rPr>
      <w:t xml:space="preserve">IAUD</w:t>
    </w:r>
    <w:r w:rsidDel="00000000" w:rsidR="00000000" w:rsidRPr="00000000">
      <w:rPr>
        <w:rtl w:val="0"/>
      </w:rPr>
    </w:r>
  </w:p>
  <w:p w:rsidR="00000000" w:rsidDel="00000000" w:rsidP="00000000" w:rsidRDefault="00000000" w:rsidRPr="00000000" w14:paraId="00000041">
    <w:pPr>
      <w:keepNext w:val="0"/>
      <w:keepLines w:val="0"/>
      <w:widowControl w:val="1"/>
      <w:shd w:fill="auto" w:val="clear"/>
      <w:tabs>
        <w:tab w:val="center" w:leader="none" w:pos="4252"/>
        <w:tab w:val="right" w:leader="none" w:pos="8504"/>
      </w:tabs>
      <w:spacing w:after="0" w:before="0" w:line="240" w:lineRule="auto"/>
      <w:ind w:left="0" w:right="0" w:hanging="2"/>
      <w:jc w:val="left"/>
      <w:rPr>
        <w:rFonts w:ascii="Helvetica Neue" w:cs="Helvetica Neue" w:eastAsia="Helvetica Neue" w:hAnsi="Helvetica Neue"/>
        <w:b w:val="0"/>
        <w:bCs w:val="0"/>
        <w:i w:val="0"/>
        <w:iCs w:val="0"/>
        <w:smallCaps w:val="0"/>
        <w:strike w:val="0"/>
        <w:color w:val="000000"/>
        <w:sz w:val="20"/>
        <w:szCs w:val="20"/>
        <w:u w:val="none"/>
        <w:shd w:fill="auto" w:val="clear"/>
        <w:vertAlign w:val="subscript"/>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subscript"/>
        <w:rtl w:val="0"/>
      </w:rPr>
      <w:t xml:space="preserve"> </w:t>
    </w:r>
  </w:p>
  <w:p w:rsidR="00000000" w:rsidDel="00000000" w:rsidP="00000000" w:rsidRDefault="00000000" w:rsidRPr="00000000" w14:paraId="00000042">
    <w:pPr>
      <w:keepNext w:val="0"/>
      <w:keepLines w:val="0"/>
      <w:widowControl w:val="1"/>
      <w:shd w:fill="auto" w:val="clear"/>
      <w:tabs>
        <w:tab w:val="center" w:leader="none" w:pos="4252"/>
        <w:tab w:val="right" w:leader="none" w:pos="8504"/>
      </w:tabs>
      <w:spacing w:after="0" w:before="0" w:line="240" w:lineRule="auto"/>
      <w:ind w:left="-1418" w:right="0" w:firstLine="0"/>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drawing>
        <wp:inline distB="0" distT="0" distL="0" distR="0">
          <wp:extent cx="2025650" cy="8509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25650" cy="850900"/>
                  </a:xfrm>
                  <a:prstGeom prst="rect"/>
                  <a:ln/>
                </pic:spPr>
              </pic:pic>
            </a:graphicData>
          </a:graphic>
        </wp:inline>
      </w:drawing>
    </w:r>
    <w:r w:rsidDel="00000000" w:rsidR="00000000" w:rsidRPr="00000000">
      <w:rPr>
        <w:b w:val="0"/>
        <w:bCs w:val="0"/>
        <w:i w:val="0"/>
        <w:iCs w:val="0"/>
        <w:smallCaps w:val="0"/>
        <w:strike w:val="0"/>
        <w:color w:val="000000"/>
        <w:sz w:val="20"/>
        <w:szCs w:val="20"/>
        <w:u w:val="none"/>
        <w:shd w:fill="auto" w:val="clear"/>
        <w:vertAlign w:val="subscript"/>
        <w:rtl w:val="0"/>
      </w:rPr>
      <w:t xml:space="preserve">                                                                                                                                             </w:t>
    </w:r>
    <w:r w:rsidDel="00000000" w:rsidR="00000000" w:rsidRPr="00000000">
      <w:rPr>
        <w:rtl w:val="0"/>
      </w:rPr>
    </w:r>
  </w:p>
  <w:p w:rsidR="00000000" w:rsidDel="00000000" w:rsidP="00000000" w:rsidRDefault="00000000" w:rsidRPr="00000000" w14:paraId="00000043">
    <w:pPr>
      <w:keepNext w:val="0"/>
      <w:keepLines w:val="0"/>
      <w:widowControl w:val="1"/>
      <w:shd w:fill="auto" w:val="clear"/>
      <w:tabs>
        <w:tab w:val="center" w:leader="none" w:pos="4252"/>
        <w:tab w:val="right" w:leader="none" w:pos="8504"/>
      </w:tabs>
      <w:spacing w:after="0" w:before="0" w:line="240" w:lineRule="auto"/>
      <w:ind w:left="0" w:right="0" w:hanging="2"/>
      <w:jc w:val="left"/>
      <w:rPr>
        <w:rFonts w:ascii="Calibri" w:cs="Calibri" w:eastAsia="Calibri" w:hAnsi="Calibri"/>
        <w:b w:val="0"/>
        <w:bCs w:val="0"/>
        <w:i w:val="0"/>
        <w:iCs w:val="0"/>
        <w:smallCaps w:val="0"/>
        <w:strike w:val="0"/>
        <w:color w:val="000000"/>
        <w:sz w:val="20"/>
        <w:szCs w:val="20"/>
        <w:u w:val="none"/>
        <w:shd w:fill="auto" w:val="clear"/>
        <w:vertAlign w:val="subscrip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vertAlign w:val="subscript"/>
        <w:lang w:val="pt_BR"/>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240" w:lineRule="auto"/>
    </w:pPr>
    <w:rPr>
      <w:b w:val="1"/>
      <w:bCs w:val="1"/>
      <w:sz w:val="48"/>
      <w:szCs w:val="48"/>
    </w:rPr>
  </w:style>
  <w:style w:type="paragraph" w:styleId="Heading2">
    <w:name w:val="heading 2"/>
    <w:basedOn w:val="Normal"/>
    <w:next w:val="Normal"/>
    <w:pPr>
      <w:keepNext w:val="1"/>
      <w:keepLines w:val="1"/>
      <w:spacing w:after="80" w:before="360" w:line="240" w:lineRule="auto"/>
    </w:pPr>
    <w:rPr>
      <w:b w:val="1"/>
      <w:bCs w:val="1"/>
      <w:sz w:val="36"/>
      <w:szCs w:val="36"/>
    </w:rPr>
  </w:style>
  <w:style w:type="paragraph" w:styleId="Heading3">
    <w:name w:val="heading 3"/>
    <w:basedOn w:val="Normal"/>
    <w:next w:val="Normal"/>
    <w:pPr>
      <w:keepNext w:val="1"/>
      <w:keepLines w:val="1"/>
      <w:spacing w:after="80" w:before="280" w:line="240" w:lineRule="auto"/>
    </w:pPr>
    <w:rPr>
      <w:b w:val="1"/>
      <w:bCs w:val="1"/>
      <w:sz w:val="28"/>
      <w:szCs w:val="28"/>
    </w:rPr>
  </w:style>
  <w:style w:type="paragraph" w:styleId="Heading4">
    <w:name w:val="heading 4"/>
    <w:basedOn w:val="Normal"/>
    <w:next w:val="Normal"/>
    <w:pPr>
      <w:keepNext w:val="1"/>
      <w:keepLines w:val="1"/>
      <w:spacing w:after="40" w:before="240" w:line="240" w:lineRule="auto"/>
    </w:pPr>
    <w:rPr>
      <w:b w:val="1"/>
      <w:bCs w:val="1"/>
      <w:sz w:val="24"/>
      <w:szCs w:val="24"/>
    </w:rPr>
  </w:style>
  <w:style w:type="paragraph" w:styleId="Heading5">
    <w:name w:val="heading 5"/>
    <w:basedOn w:val="Normal"/>
    <w:next w:val="Normal"/>
    <w:pPr>
      <w:keepNext w:val="1"/>
      <w:keepLines w:val="1"/>
      <w:spacing w:after="40" w:before="220" w:line="240" w:lineRule="auto"/>
    </w:pPr>
    <w:rPr>
      <w:b w:val="1"/>
      <w:bCs w:val="1"/>
      <w:sz w:val="22"/>
      <w:szCs w:val="22"/>
    </w:rPr>
  </w:style>
  <w:style w:type="paragraph" w:styleId="Heading6">
    <w:name w:val="heading 6"/>
    <w:basedOn w:val="Normal"/>
    <w:next w:val="Normal"/>
    <w:pPr>
      <w:keepNext w:val="1"/>
      <w:keepLines w:val="1"/>
      <w:spacing w:after="40" w:before="200" w:line="240" w:lineRule="auto"/>
    </w:pPr>
    <w:rPr>
      <w:b w:val="1"/>
      <w:bCs w:val="1"/>
    </w:rPr>
  </w:style>
  <w:style w:type="paragraph" w:styleId="Title">
    <w:name w:val="Title"/>
    <w:basedOn w:val="Normal"/>
    <w:next w:val="Normal"/>
    <w:pPr>
      <w:keepNext w:val="1"/>
      <w:keepLines w:val="1"/>
      <w:spacing w:after="120" w:before="480" w:line="240" w:lineRule="auto"/>
    </w:pPr>
    <w:rPr>
      <w:b w:val="1"/>
      <w:bCs w:val="1"/>
      <w:sz w:val="72"/>
      <w:szCs w:val="72"/>
    </w:rPr>
  </w:style>
  <w:style w:type="character" w:styleId="LinkdaInternet">
    <w:name w:val="Link da Internet"/>
    <w:rPr>
      <w:color w:val="000080"/>
      <w:u w:val="single"/>
      <w:lang w:bidi="zxx" w:eastAsia="zxx" w:val="zxx"/>
    </w:rPr>
  </w:style>
  <w:style w:type="character" w:styleId="Smbolosdenumerao">
    <w:name w:val="Símbolos de numeração"/>
    <w:qFormat w:val="1"/>
    <w:rPr>
      <w:position w:val="0"/>
      <w:sz w:val="20"/>
      <w:vertAlign w:val="baseline"/>
    </w:rPr>
  </w:style>
  <w:style w:type="paragraph" w:styleId="Ttulo">
    <w:name w:val="Título"/>
    <w:basedOn w:val="Normal"/>
    <w:next w:val="Corpodotexto"/>
    <w:qFormat w:val="1"/>
    <w:pPr>
      <w:keepNext w:val="1"/>
      <w:spacing w:after="120" w:before="240"/>
    </w:pPr>
    <w:rPr>
      <w:rFonts w:ascii="Liberation Sans" w:cs="Arial" w:eastAsia="Microsoft YaHei" w:hAnsi="Liberation Sans"/>
      <w:sz w:val="28"/>
      <w:szCs w:val="28"/>
    </w:rPr>
  </w:style>
  <w:style w:type="paragraph" w:styleId="Corpodotexto">
    <w:name w:val="Body Text"/>
    <w:basedOn w:val="Normal"/>
    <w:pPr>
      <w:spacing w:after="140" w:before="0" w:line="276" w:lineRule="auto"/>
    </w:pPr>
    <w:rPr/>
  </w:style>
  <w:style w:type="paragraph" w:styleId="Lista">
    <w:name w:val="List"/>
    <w:basedOn w:val="Corpodotexto"/>
    <w:pPr/>
    <w:rPr>
      <w:rFonts w:cs="Ari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name w:val="Índice"/>
    <w:basedOn w:val="Normal"/>
    <w:qFormat w:val="1"/>
    <w:pPr>
      <w:suppressLineNumbers w:val="1"/>
    </w:pPr>
    <w:rPr>
      <w:rFonts w:cs="Arial"/>
      <w:lang w:bidi="zxx" w:eastAsia="zxx" w:val="zxx"/>
    </w:rPr>
  </w:style>
  <w:style w:type="paragraph" w:styleId="LOnormal" w:default="1">
    <w:name w:val="LO-normal"/>
    <w:qFormat w:val="1"/>
    <w:pPr>
      <w:widowControl w:val="1"/>
      <w:suppressAutoHyphens w:val="1"/>
      <w:bidi w:val="0"/>
      <w:spacing w:after="0" w:before="0"/>
      <w:ind w:hanging="1"/>
      <w:jc w:val="left"/>
    </w:pPr>
    <w:rPr>
      <w:rFonts w:ascii="Calibri" w:cs="Calibri" w:eastAsia="Calibri" w:hAnsi="Calibri"/>
      <w:color w:val="auto"/>
      <w:kern w:val="0"/>
      <w:sz w:val="20"/>
      <w:szCs w:val="20"/>
      <w:vertAlign w:val="subscript"/>
      <w:lang w:bidi="hi-IN" w:eastAsia="zh-CN" w:val="pt-BR"/>
    </w:rPr>
  </w:style>
  <w:style w:type="paragraph" w:styleId="CabealhoeRodap">
    <w:name w:val="Cabeçalho e Rodapé"/>
    <w:basedOn w:val="Normal"/>
    <w:qFormat w:val="1"/>
    <w:pPr/>
    <w:rPr/>
  </w:style>
  <w:style w:type="paragraph" w:styleId="Cabealho">
    <w:name w:val="Header"/>
    <w:basedOn w:val="CabealhoeRodap"/>
    <w:pPr/>
    <w:rPr/>
  </w:style>
  <w:style w:type="paragraph" w:styleId="Rodap">
    <w:name w:val="Footer"/>
    <w:basedOn w:val="CabealhoeRodap"/>
    <w:pPr/>
    <w:rPr/>
  </w:style>
  <w:style w:type="table" w:styleId="TableNormal" w:default="1">
    <w:name w:val="Table Normal"/>
  </w:style>
  <w:style w:type="paragraph" w:styleId="Subtitle">
    <w:name w:val="Subtitle"/>
    <w:basedOn w:val="Normal"/>
    <w:next w:val="Normal"/>
    <w:pPr>
      <w:keepNext w:val="1"/>
      <w:keepLines w:val="1"/>
      <w:spacing w:after="80" w:before="360" w:line="24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ppgaud.ufc.br/p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pgaud.ufc.br/p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ppgaud.ufc.br/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6oYQkPvg5gvKIdUmEps/amG3A==">CgMxLjA4AHIhMUVtSEhhYmJnV0o0Yjl2OWM3bTFhYW8wZ0hVM0hOOURa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